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D7522C" w:rsidRPr="00CA4392" w:rsidRDefault="00D7522C" w:rsidP="003536D2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</w:rPr>
        <w:sectPr w:rsidR="00D7522C" w:rsidRPr="00CA4392" w:rsidSect="003B4E04">
          <w:footerReference w:type="first" r:id="rId8"/>
          <w:pgSz w:w="595.30pt" w:h="841.90pt" w:code="9"/>
          <w:pgMar w:top="27pt" w:right="44.65pt" w:bottom="72pt" w:left="44.65pt" w:header="36pt" w:footer="36pt" w:gutter="0pt"/>
          <w:cols w:space="36pt"/>
          <w:titlePg/>
          <w:docGrid w:linePitch="360"/>
        </w:sectPr>
      </w:pPr>
    </w:p>
    <w:p w:rsidR="00FF11A3" w:rsidRPr="000D3FCC" w:rsidRDefault="00FF11A3" w:rsidP="003536D2">
      <w:pPr>
        <w:pStyle w:val="Author"/>
        <w:spacing w:before="5pt" w:beforeAutospacing="1"/>
        <w:jc w:val="both"/>
        <w:rPr>
          <w:sz w:val="20"/>
          <w:szCs w:val="20"/>
        </w:rPr>
        <w:sectPr w:rsidR="00FF11A3" w:rsidRPr="000D3FCC" w:rsidSect="003B4E04">
          <w:type w:val="continuous"/>
          <w:pgSz w:w="595.30pt" w:h="841.90pt" w:code="9"/>
          <w:pgMar w:top="22.50pt" w:right="44.65pt" w:bottom="72pt" w:left="44.65pt" w:header="36pt" w:footer="36pt" w:gutter="0pt"/>
          <w:cols w:num="3" w:space="36pt"/>
          <w:docGrid w:linePitch="360"/>
        </w:sectPr>
      </w:pPr>
    </w:p>
    <w:p w:rsidR="003536D2" w:rsidRPr="005F56FF" w:rsidRDefault="003536D2" w:rsidP="003536D2">
      <w:pPr>
        <w:pStyle w:val="papertitle"/>
        <w:spacing w:before="5pt" w:beforeAutospacing="1" w:after="5pt" w:afterAutospacing="1"/>
        <w:rPr>
          <w:rFonts w:asciiTheme="minorBidi" w:hAnsiTheme="minorBidi" w:cstheme="minorBidi"/>
          <w:kern w:val="48"/>
          <w:sz w:val="60"/>
          <w:szCs w:val="60"/>
          <w:lang w:bidi="th-TH"/>
        </w:rPr>
      </w:pPr>
      <w:r w:rsidRPr="005F56FF">
        <w:rPr>
          <w:rFonts w:asciiTheme="minorBidi" w:hAnsiTheme="minorBidi" w:cstheme="minorBidi"/>
          <w:kern w:val="48"/>
          <w:sz w:val="60"/>
          <w:szCs w:val="60"/>
          <w:cs/>
          <w:lang w:bidi="th-TH"/>
        </w:rPr>
        <w:lastRenderedPageBreak/>
        <w:t>ชื่อเรื่องงานวิจัย</w:t>
      </w:r>
    </w:p>
    <w:p w:rsidR="003536D2" w:rsidRPr="003536D2" w:rsidRDefault="003536D2" w:rsidP="003536D2">
      <w:pPr>
        <w:pStyle w:val="Abstract"/>
        <w:spacing w:after="0pt"/>
        <w:ind w:firstLine="0pt"/>
        <w:jc w:val="center"/>
        <w:rPr>
          <w:rFonts w:asciiTheme="minorBidi" w:hAnsiTheme="minorBidi" w:cstheme="minorBidi"/>
          <w:b w:val="0"/>
          <w:bCs w:val="0"/>
          <w:sz w:val="32"/>
          <w:szCs w:val="32"/>
        </w:rPr>
      </w:pPr>
      <w:r w:rsidRPr="003536D2">
        <w:rPr>
          <w:rFonts w:asciiTheme="minorBidi" w:hAnsiTheme="minorBidi" w:cstheme="minorBidi"/>
          <w:b w:val="0"/>
          <w:bCs w:val="0"/>
          <w:sz w:val="32"/>
          <w:szCs w:val="32"/>
          <w:cs/>
          <w:lang w:bidi="th-TH"/>
        </w:rPr>
        <w:t xml:space="preserve">ชื่อ นามสกุล ผู้วิจัยหลัก 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vertAlign w:val="superscript"/>
          <w:cs/>
          <w:lang w:bidi="th-TH"/>
        </w:rPr>
        <w:t>ก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vertAlign w:val="superscript"/>
        </w:rPr>
        <w:t>,*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</w:rPr>
        <w:t xml:space="preserve">,  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vertAlign w:val="superscript"/>
        </w:rPr>
        <w:t xml:space="preserve"> 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cs/>
          <w:lang w:bidi="th-TH"/>
        </w:rPr>
        <w:t>ชื่อ นามสกุล ผู้วิจัยร่วมท่านที่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lang w:bidi="th-TH"/>
        </w:rPr>
        <w:t>1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</w:rPr>
        <w:t xml:space="preserve"> 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vertAlign w:val="superscript"/>
          <w:cs/>
          <w:lang w:bidi="th-TH"/>
        </w:rPr>
        <w:t>ข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vertAlign w:val="superscript"/>
        </w:rPr>
        <w:t>,†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</w:rPr>
        <w:t xml:space="preserve">, 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cs/>
          <w:lang w:bidi="th-TH"/>
        </w:rPr>
        <w:t>ชื่อ นามสกุล ผู้วิจัยร่วมท่านที่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</w:rPr>
        <w:t xml:space="preserve">2 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vertAlign w:val="superscript"/>
          <w:cs/>
          <w:lang w:bidi="th-TH"/>
        </w:rPr>
        <w:t>ค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vertAlign w:val="superscript"/>
        </w:rPr>
        <w:t>,†</w:t>
      </w:r>
    </w:p>
    <w:p w:rsidR="003536D2" w:rsidRPr="003536D2" w:rsidRDefault="003536D2" w:rsidP="003536D2">
      <w:pPr>
        <w:pStyle w:val="Abstract"/>
        <w:spacing w:after="0pt"/>
        <w:ind w:firstLine="0pt"/>
        <w:jc w:val="center"/>
        <w:rPr>
          <w:rFonts w:asciiTheme="minorBidi" w:hAnsiTheme="minorBidi" w:cstheme="minorBidi"/>
          <w:b w:val="0"/>
          <w:bCs w:val="0"/>
          <w:sz w:val="32"/>
          <w:szCs w:val="32"/>
        </w:rPr>
      </w:pPr>
      <w:r w:rsidRPr="003536D2">
        <w:rPr>
          <w:rFonts w:asciiTheme="minorBidi" w:hAnsiTheme="minorBidi" w:cstheme="minorBidi"/>
          <w:b w:val="0"/>
          <w:bCs w:val="0"/>
          <w:sz w:val="32"/>
          <w:szCs w:val="32"/>
          <w:vertAlign w:val="superscript"/>
          <w:cs/>
          <w:lang w:bidi="th-TH"/>
        </w:rPr>
        <w:t>ก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vertAlign w:val="superscript"/>
        </w:rPr>
        <w:t xml:space="preserve"> </w:t>
      </w:r>
      <w:r w:rsidRPr="003536D2">
        <w:rPr>
          <w:rFonts w:asciiTheme="minorBidi" w:hAnsiTheme="minorBidi" w:cstheme="minorBidi"/>
          <w:b w:val="0"/>
          <w:bCs w:val="0"/>
          <w:i/>
          <w:sz w:val="32"/>
          <w:szCs w:val="32"/>
          <w:cs/>
          <w:lang w:bidi="th-TH"/>
        </w:rPr>
        <w:t>ชื่อหน่วยงานสังกัด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</w:rPr>
        <w:t xml:space="preserve">, </w:t>
      </w:r>
      <w:r w:rsidRPr="003536D2">
        <w:rPr>
          <w:rFonts w:asciiTheme="minorBidi" w:hAnsiTheme="minorBidi" w:cstheme="minorBidi"/>
          <w:b w:val="0"/>
          <w:bCs w:val="0"/>
          <w:i/>
          <w:sz w:val="32"/>
          <w:szCs w:val="32"/>
          <w:cs/>
          <w:lang w:bidi="th-TH"/>
        </w:rPr>
        <w:t>ชื่อองค์กร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</w:rPr>
        <w:t xml:space="preserve">, 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cs/>
          <w:lang w:bidi="th-TH"/>
        </w:rPr>
        <w:t>เมือง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</w:rPr>
        <w:t xml:space="preserve">, 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cs/>
          <w:lang w:bidi="th-TH"/>
        </w:rPr>
        <w:t>ประเทศ</w:t>
      </w:r>
    </w:p>
    <w:p w:rsidR="003536D2" w:rsidRPr="003536D2" w:rsidRDefault="003536D2" w:rsidP="003536D2">
      <w:pPr>
        <w:pStyle w:val="Abstract"/>
        <w:spacing w:after="0pt"/>
        <w:ind w:firstLine="0pt"/>
        <w:jc w:val="center"/>
        <w:rPr>
          <w:rFonts w:asciiTheme="minorBidi" w:hAnsiTheme="minorBidi" w:cstheme="minorBidi"/>
          <w:b w:val="0"/>
          <w:bCs w:val="0"/>
          <w:sz w:val="32"/>
          <w:szCs w:val="32"/>
          <w:lang w:bidi="th-TH"/>
        </w:rPr>
      </w:pPr>
      <w:r w:rsidRPr="003536D2">
        <w:rPr>
          <w:rFonts w:asciiTheme="minorBidi" w:hAnsiTheme="minorBidi" w:cstheme="minorBidi"/>
          <w:b w:val="0"/>
          <w:bCs w:val="0"/>
          <w:sz w:val="32"/>
          <w:szCs w:val="32"/>
          <w:vertAlign w:val="superscript"/>
          <w:cs/>
          <w:lang w:bidi="th-TH"/>
        </w:rPr>
        <w:t>ข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vertAlign w:val="superscript"/>
        </w:rPr>
        <w:t xml:space="preserve"> </w:t>
      </w:r>
      <w:r w:rsidRPr="003536D2">
        <w:rPr>
          <w:rFonts w:asciiTheme="minorBidi" w:hAnsiTheme="minorBidi" w:cstheme="minorBidi"/>
          <w:b w:val="0"/>
          <w:bCs w:val="0"/>
          <w:i/>
          <w:sz w:val="32"/>
          <w:szCs w:val="32"/>
          <w:cs/>
          <w:lang w:bidi="th-TH"/>
        </w:rPr>
        <w:t>ชื่อหน่วยงานสังกัด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</w:rPr>
        <w:t xml:space="preserve">, </w:t>
      </w:r>
      <w:r w:rsidRPr="003536D2">
        <w:rPr>
          <w:rFonts w:asciiTheme="minorBidi" w:hAnsiTheme="minorBidi" w:cstheme="minorBidi"/>
          <w:b w:val="0"/>
          <w:bCs w:val="0"/>
          <w:i/>
          <w:sz w:val="32"/>
          <w:szCs w:val="32"/>
          <w:cs/>
          <w:lang w:bidi="th-TH"/>
        </w:rPr>
        <w:t>ชื่อองค์กร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</w:rPr>
        <w:t xml:space="preserve">, 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cs/>
          <w:lang w:bidi="th-TH"/>
        </w:rPr>
        <w:t>เมือง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</w:rPr>
        <w:t xml:space="preserve">, 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cs/>
          <w:lang w:bidi="th-TH"/>
        </w:rPr>
        <w:t>ประเทศ</w:t>
      </w:r>
    </w:p>
    <w:p w:rsidR="003536D2" w:rsidRPr="003536D2" w:rsidRDefault="003536D2" w:rsidP="003536D2">
      <w:pPr>
        <w:pStyle w:val="Abstract"/>
        <w:spacing w:after="0pt"/>
        <w:ind w:firstLine="0pt"/>
        <w:jc w:val="center"/>
        <w:rPr>
          <w:rFonts w:asciiTheme="minorBidi" w:hAnsiTheme="minorBidi" w:cstheme="minorBidi"/>
          <w:b w:val="0"/>
          <w:bCs w:val="0"/>
          <w:sz w:val="32"/>
          <w:szCs w:val="32"/>
        </w:rPr>
      </w:pPr>
      <w:r w:rsidRPr="003536D2">
        <w:rPr>
          <w:rFonts w:asciiTheme="minorBidi" w:hAnsiTheme="minorBidi" w:cstheme="minorBidi"/>
          <w:b w:val="0"/>
          <w:bCs w:val="0"/>
          <w:sz w:val="32"/>
          <w:szCs w:val="32"/>
          <w:vertAlign w:val="superscript"/>
          <w:cs/>
          <w:lang w:bidi="th-TH"/>
        </w:rPr>
        <w:t>ค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</w:rPr>
        <w:t xml:space="preserve"> 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cs/>
          <w:lang w:bidi="th-TH"/>
        </w:rPr>
        <w:t>ชื่อหน่วยงานสังกัด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</w:rPr>
        <w:t xml:space="preserve">, 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cs/>
          <w:lang w:bidi="th-TH"/>
        </w:rPr>
        <w:t>ชื่อองค์กร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</w:rPr>
        <w:t xml:space="preserve">, 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cs/>
          <w:lang w:bidi="th-TH"/>
        </w:rPr>
        <w:t>เมือง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</w:rPr>
        <w:t xml:space="preserve">, </w:t>
      </w:r>
      <w:r w:rsidRPr="003536D2">
        <w:rPr>
          <w:rFonts w:asciiTheme="minorBidi" w:hAnsiTheme="minorBidi" w:cstheme="minorBidi"/>
          <w:b w:val="0"/>
          <w:bCs w:val="0"/>
          <w:sz w:val="32"/>
          <w:szCs w:val="32"/>
          <w:cs/>
          <w:lang w:bidi="th-TH"/>
        </w:rPr>
        <w:t>ประเทศ</w:t>
      </w:r>
    </w:p>
    <w:p w:rsidR="003536D2" w:rsidRPr="003536D2" w:rsidRDefault="003536D2" w:rsidP="003536D2">
      <w:pPr>
        <w:jc w:val="start"/>
        <w:rPr>
          <w:rFonts w:asciiTheme="minorBidi" w:hAnsiTheme="minorBidi" w:cstheme="minorBidi"/>
          <w:sz w:val="32"/>
          <w:szCs w:val="32"/>
          <w:lang w:bidi="th-TH"/>
        </w:rPr>
      </w:pPr>
      <w:r w:rsidRPr="003536D2">
        <w:rPr>
          <w:rFonts w:asciiTheme="minorBidi" w:hAnsiTheme="minorBidi" w:cstheme="minorBidi"/>
          <w:sz w:val="32"/>
          <w:szCs w:val="32"/>
        </w:rPr>
        <w:t xml:space="preserve">* </w:t>
      </w:r>
      <w:r w:rsidRPr="003536D2">
        <w:rPr>
          <w:rFonts w:asciiTheme="minorBidi" w:hAnsiTheme="minorBidi" w:cstheme="minorBidi"/>
          <w:sz w:val="32"/>
          <w:szCs w:val="32"/>
          <w:cs/>
          <w:lang w:bidi="th-TH"/>
        </w:rPr>
        <w:t>ผู้วิจัยหลัก</w:t>
      </w:r>
    </w:p>
    <w:p w:rsidR="003536D2" w:rsidRPr="003536D2" w:rsidRDefault="003536D2" w:rsidP="003536D2">
      <w:pPr>
        <w:jc w:val="start"/>
        <w:rPr>
          <w:rFonts w:asciiTheme="minorBidi" w:hAnsiTheme="minorBidi" w:cstheme="minorBidi"/>
          <w:sz w:val="32"/>
          <w:szCs w:val="32"/>
        </w:rPr>
      </w:pPr>
      <w:r w:rsidRPr="003536D2">
        <w:rPr>
          <w:rFonts w:asciiTheme="minorBidi" w:hAnsiTheme="minorBidi" w:cstheme="minorBidi"/>
          <w:sz w:val="32"/>
          <w:szCs w:val="32"/>
        </w:rPr>
        <w:t>e-mail address</w:t>
      </w:r>
    </w:p>
    <w:p w:rsidR="003536D2" w:rsidRPr="003536D2" w:rsidRDefault="003536D2" w:rsidP="003536D2">
      <w:pPr>
        <w:jc w:val="start"/>
        <w:rPr>
          <w:rFonts w:asciiTheme="minorBidi" w:hAnsiTheme="minorBidi" w:cstheme="minorBidi"/>
          <w:sz w:val="32"/>
          <w:szCs w:val="32"/>
          <w:lang w:bidi="th-TH"/>
        </w:rPr>
      </w:pPr>
      <w:r w:rsidRPr="003536D2">
        <w:rPr>
          <w:rFonts w:asciiTheme="minorBidi" w:hAnsiTheme="minorBidi" w:cstheme="minorBidi"/>
          <w:sz w:val="32"/>
          <w:szCs w:val="32"/>
        </w:rPr>
        <w:t xml:space="preserve">† </w:t>
      </w:r>
      <w:r w:rsidRPr="003536D2">
        <w:rPr>
          <w:rFonts w:asciiTheme="minorBidi" w:hAnsiTheme="minorBidi" w:cstheme="minorBidi"/>
          <w:sz w:val="32"/>
          <w:szCs w:val="32"/>
          <w:cs/>
          <w:lang w:val="en-GB" w:eastAsia="zh-CN" w:bidi="th-TH"/>
        </w:rPr>
        <w:t>ผุ้วิจัยร่วม</w:t>
      </w:r>
    </w:p>
    <w:p w:rsidR="003536D2" w:rsidRPr="003536D2" w:rsidRDefault="003536D2" w:rsidP="003536D2">
      <w:pPr>
        <w:jc w:val="start"/>
        <w:rPr>
          <w:rFonts w:asciiTheme="minorBidi" w:hAnsiTheme="minorBidi" w:cstheme="minorBidi"/>
          <w:sz w:val="32"/>
          <w:szCs w:val="32"/>
        </w:rPr>
        <w:sectPr w:rsidR="003536D2" w:rsidRPr="003536D2" w:rsidSect="003536D2">
          <w:footerReference w:type="first" r:id="rId9"/>
          <w:type w:val="continuous"/>
          <w:pgSz w:w="595.30pt" w:h="841.90pt" w:code="9"/>
          <w:pgMar w:top="27pt" w:right="44.65pt" w:bottom="72pt" w:left="44.65pt" w:header="36pt" w:footer="36pt" w:gutter="0pt"/>
          <w:cols w:space="36pt"/>
          <w:titlePg/>
          <w:docGrid w:linePitch="360"/>
        </w:sectPr>
      </w:pPr>
      <w:r w:rsidRPr="003536D2">
        <w:rPr>
          <w:rFonts w:asciiTheme="minorBidi" w:hAnsiTheme="minorBidi" w:cstheme="minorBidi"/>
          <w:sz w:val="32"/>
          <w:szCs w:val="32"/>
        </w:rPr>
        <w:t>e-mail address</w:t>
      </w:r>
    </w:p>
    <w:p w:rsidR="003536D2" w:rsidRDefault="003536D2" w:rsidP="003536D2">
      <w:pPr>
        <w:pStyle w:val="Abstract"/>
        <w:spacing w:after="0pt"/>
        <w:ind w:firstLine="0pt"/>
        <w:rPr>
          <w:rFonts w:asciiTheme="minorBidi" w:hAnsiTheme="minorBidi" w:cstheme="minorBidi"/>
          <w:i/>
          <w:iCs/>
          <w:sz w:val="32"/>
          <w:szCs w:val="32"/>
          <w:lang w:bidi="th-TH"/>
        </w:rPr>
      </w:pPr>
    </w:p>
    <w:p w:rsidR="004D72B5" w:rsidRPr="008C3931" w:rsidRDefault="00FF11A3" w:rsidP="003536D2">
      <w:pPr>
        <w:pStyle w:val="Abstract"/>
        <w:spacing w:after="0pt"/>
        <w:ind w:firstLine="13.70pt"/>
        <w:rPr>
          <w:rFonts w:asciiTheme="minorBidi" w:hAnsiTheme="minorBidi" w:cstheme="minorBidi"/>
          <w:b w:val="0"/>
          <w:bCs w:val="0"/>
          <w:i/>
          <w:iCs/>
          <w:sz w:val="32"/>
          <w:szCs w:val="32"/>
        </w:rPr>
      </w:pPr>
      <w:r w:rsidRPr="008C3931">
        <w:rPr>
          <w:rFonts w:asciiTheme="minorBidi" w:hAnsiTheme="minorBidi" w:cstheme="minorBidi"/>
          <w:i/>
          <w:iCs/>
          <w:sz w:val="32"/>
          <w:szCs w:val="32"/>
          <w:cs/>
          <w:lang w:bidi="th-TH"/>
        </w:rPr>
        <w:t>บทคัดย่อ</w:t>
      </w:r>
      <w:r w:rsidR="009303D9" w:rsidRPr="008C3931">
        <w:rPr>
          <w:rFonts w:asciiTheme="minorBidi" w:hAnsiTheme="minorBidi" w:cstheme="minorBidi"/>
          <w:sz w:val="32"/>
          <w:szCs w:val="32"/>
        </w:rPr>
        <w:t>—</w:t>
      </w:r>
      <w:r w:rsidRPr="008C3931">
        <w:rPr>
          <w:rFonts w:asciiTheme="minorBidi" w:hAnsiTheme="minorBidi" w:cstheme="minorBidi"/>
          <w:b w:val="0"/>
          <w:bCs w:val="0"/>
          <w:sz w:val="32"/>
          <w:szCs w:val="32"/>
          <w:cs/>
          <w:lang w:bidi="th-TH"/>
        </w:rPr>
        <w:t xml:space="preserve">บทคัดย่อควรเขียนให้กระชับได้ใจความ (น้อยกว่า </w:t>
      </w:r>
      <w:r w:rsidRPr="008C3931">
        <w:rPr>
          <w:rFonts w:asciiTheme="minorBidi" w:hAnsiTheme="minorBidi" w:cstheme="minorBidi"/>
          <w:b w:val="0"/>
          <w:bCs w:val="0"/>
          <w:sz w:val="32"/>
          <w:szCs w:val="32"/>
        </w:rPr>
        <w:t xml:space="preserve">250 </w:t>
      </w:r>
      <w:r w:rsidRPr="008C3931">
        <w:rPr>
          <w:rFonts w:asciiTheme="minorBidi" w:hAnsiTheme="minorBidi" w:cstheme="minorBidi"/>
          <w:b w:val="0"/>
          <w:bCs w:val="0"/>
          <w:sz w:val="32"/>
          <w:szCs w:val="32"/>
          <w:cs/>
          <w:lang w:bidi="th-TH"/>
        </w:rPr>
        <w:t>คำ)</w:t>
      </w:r>
    </w:p>
    <w:p w:rsidR="008C3931" w:rsidRDefault="00192748" w:rsidP="00B17C88">
      <w:pPr>
        <w:pStyle w:val="Keywords"/>
        <w:spacing w:after="0pt"/>
        <w:rPr>
          <w:rFonts w:asciiTheme="minorBidi" w:hAnsiTheme="minorBidi" w:cstheme="minorBidi"/>
          <w:b w:val="0"/>
          <w:bCs w:val="0"/>
          <w:sz w:val="32"/>
          <w:szCs w:val="32"/>
          <w:lang w:bidi="th-TH"/>
        </w:rPr>
      </w:pPr>
      <w:r w:rsidRPr="008C3931">
        <w:rPr>
          <w:rFonts w:asciiTheme="minorBidi" w:hAnsiTheme="minorBidi" w:cstheme="minorBidi"/>
          <w:i w:val="0"/>
          <w:iCs/>
          <w:sz w:val="32"/>
          <w:szCs w:val="32"/>
          <w:cs/>
          <w:lang w:bidi="th-TH"/>
        </w:rPr>
        <w:t>คำสำคัญ</w:t>
      </w:r>
      <w:r w:rsidR="004D72B5" w:rsidRPr="008C3931">
        <w:rPr>
          <w:rFonts w:asciiTheme="minorBidi" w:hAnsiTheme="minorBidi" w:cstheme="minorBidi"/>
          <w:sz w:val="32"/>
          <w:szCs w:val="32"/>
        </w:rPr>
        <w:t>—</w:t>
      </w:r>
      <w:r w:rsidRPr="008C3931">
        <w:rPr>
          <w:rFonts w:asciiTheme="minorBidi" w:hAnsiTheme="minorBidi" w:cstheme="minorBidi"/>
          <w:b w:val="0"/>
          <w:bCs w:val="0"/>
          <w:sz w:val="32"/>
          <w:szCs w:val="32"/>
          <w:cs/>
          <w:lang w:bidi="th-TH"/>
        </w:rPr>
        <w:t>เรียงตามลำดับตัวอักษร</w:t>
      </w:r>
    </w:p>
    <w:p w:rsidR="008C3931" w:rsidRDefault="008C3931" w:rsidP="00B17C88">
      <w:pPr>
        <w:pStyle w:val="Keywords"/>
        <w:spacing w:after="0pt"/>
        <w:jc w:val="center"/>
        <w:rPr>
          <w:rFonts w:asciiTheme="minorBidi" w:hAnsiTheme="minorBidi" w:cstheme="minorBidi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บทนำ</w:t>
      </w:r>
    </w:p>
    <w:p w:rsidR="009303D9" w:rsidRPr="008C3931" w:rsidRDefault="00192748" w:rsidP="00B17C88">
      <w:pPr>
        <w:pStyle w:val="Keywords"/>
        <w:spacing w:after="0pt"/>
        <w:jc w:val="thaiDistribute"/>
        <w:rPr>
          <w:rFonts w:asciiTheme="minorBidi" w:hAnsiTheme="minorBidi" w:cstheme="minorBidi"/>
          <w:b w:val="0"/>
          <w:bCs w:val="0"/>
          <w:sz w:val="32"/>
          <w:szCs w:val="32"/>
          <w:lang w:bidi="th-TH"/>
        </w:rPr>
      </w:pPr>
      <w:r w:rsidRPr="008C3931">
        <w:rPr>
          <w:rFonts w:asciiTheme="minorBidi" w:hAnsiTheme="minorBidi" w:cstheme="minorBidi"/>
          <w:b w:val="0"/>
          <w:bCs w:val="0"/>
          <w:sz w:val="32"/>
          <w:szCs w:val="32"/>
          <w:cs/>
          <w:lang w:bidi="th-TH"/>
        </w:rPr>
        <w:t>ระบุวัตถุประสงค์ของงานและที่มาและความสำคัญของปัญหาในการวิจัยที่เพียงพอ โดยหลีกเลี่ยงการนำรายละเอียดของการทบทวนวรรณกรรมหรือสรุปผลการวิจัยมาใส่ในบทนำ</w:t>
      </w:r>
    </w:p>
    <w:p w:rsidR="00192748" w:rsidRPr="008C3931" w:rsidRDefault="00192748" w:rsidP="00192748">
      <w:pPr>
        <w:rPr>
          <w:rFonts w:asciiTheme="minorBidi" w:hAnsiTheme="minorBidi" w:cstheme="minorBidi"/>
          <w:b/>
          <w:bCs/>
          <w:sz w:val="32"/>
          <w:szCs w:val="32"/>
          <w:lang w:val="en-GB" w:eastAsia="zh-CN"/>
        </w:rPr>
      </w:pPr>
      <w:r w:rsidRPr="008C3931">
        <w:rPr>
          <w:rFonts w:asciiTheme="minorBidi" w:hAnsiTheme="minorBidi" w:cstheme="minorBidi"/>
          <w:b/>
          <w:bCs/>
          <w:sz w:val="32"/>
          <w:szCs w:val="32"/>
          <w:cs/>
          <w:lang w:val="en-GB" w:eastAsia="zh-CN" w:bidi="th-TH"/>
        </w:rPr>
        <w:t>ระเบียบวิธีวิจัยและการเก็บรวบรวมข้อมูล</w:t>
      </w:r>
    </w:p>
    <w:p w:rsidR="008C3931" w:rsidRPr="008C3931" w:rsidRDefault="00192748" w:rsidP="008C3931">
      <w:pPr>
        <w:ind w:firstLine="36pt"/>
        <w:jc w:val="thaiDistribute"/>
        <w:rPr>
          <w:rFonts w:asciiTheme="minorBidi" w:hAnsiTheme="minorBidi" w:cs="Cordia New"/>
          <w:sz w:val="32"/>
          <w:szCs w:val="32"/>
          <w:lang w:val="en-GB" w:eastAsia="zh-CN" w:bidi="th-TH"/>
        </w:rPr>
      </w:pPr>
      <w:r w:rsidRPr="008C3931">
        <w:rPr>
          <w:rFonts w:asciiTheme="minorBidi" w:hAnsiTheme="minorBidi" w:cs="Cordia New" w:hint="cs"/>
          <w:sz w:val="32"/>
          <w:szCs w:val="32"/>
          <w:cs/>
          <w:lang w:val="en-GB" w:eastAsia="zh-CN" w:bidi="th-TH"/>
        </w:rPr>
        <w:t>เขียนรายละเอียดของระเบียบวิธีวิจัย</w:t>
      </w:r>
      <w:r w:rsidRPr="008C3931">
        <w:rPr>
          <w:rFonts w:asciiTheme="minorBidi" w:hAnsiTheme="minorBidi" w:cs="Cordia New"/>
          <w:sz w:val="32"/>
          <w:szCs w:val="32"/>
          <w:cs/>
          <w:lang w:val="en-GB" w:eastAsia="zh-CN" w:bidi="th-TH"/>
        </w:rPr>
        <w:t xml:space="preserve"> </w:t>
      </w:r>
      <w:r w:rsidRPr="008C3931">
        <w:rPr>
          <w:rFonts w:asciiTheme="minorBidi" w:hAnsiTheme="minorBidi" w:cs="Cordia New" w:hint="cs"/>
          <w:sz w:val="32"/>
          <w:szCs w:val="32"/>
          <w:cs/>
          <w:lang w:val="en-GB" w:eastAsia="zh-CN" w:bidi="th-TH"/>
        </w:rPr>
        <w:t>และเครื่องมือในการเก็บข้อมูล</w:t>
      </w:r>
      <w:r w:rsidRPr="008C3931">
        <w:rPr>
          <w:rFonts w:asciiTheme="minorBidi" w:hAnsiTheme="minorBidi" w:cs="Cordia New"/>
          <w:sz w:val="32"/>
          <w:szCs w:val="32"/>
          <w:cs/>
          <w:lang w:val="en-GB" w:eastAsia="zh-CN" w:bidi="th-TH"/>
        </w:rPr>
        <w:t xml:space="preserve"> </w:t>
      </w:r>
      <w:r w:rsidRPr="008C3931">
        <w:rPr>
          <w:rFonts w:asciiTheme="minorBidi" w:hAnsiTheme="minorBidi" w:cs="Cordia New" w:hint="cs"/>
          <w:sz w:val="32"/>
          <w:szCs w:val="32"/>
          <w:cs/>
          <w:lang w:val="en-GB" w:eastAsia="zh-CN" w:bidi="th-TH"/>
        </w:rPr>
        <w:t>โดยควรมีการระบุเครื่องมือที่ใช้ในการวิจัยและวิธีการเก็บข้อมูลต่าง</w:t>
      </w:r>
      <w:r w:rsidRPr="008C3931">
        <w:rPr>
          <w:rFonts w:asciiTheme="minorBidi" w:hAnsiTheme="minorBidi" w:cs="Cordia New"/>
          <w:sz w:val="32"/>
          <w:szCs w:val="32"/>
          <w:cs/>
          <w:lang w:val="en-GB" w:eastAsia="zh-CN" w:bidi="th-TH"/>
        </w:rPr>
        <w:t xml:space="preserve"> </w:t>
      </w:r>
      <w:r w:rsidRPr="008C3931">
        <w:rPr>
          <w:rFonts w:asciiTheme="minorBidi" w:hAnsiTheme="minorBidi" w:cs="Cordia New" w:hint="cs"/>
          <w:sz w:val="32"/>
          <w:szCs w:val="32"/>
          <w:cs/>
          <w:lang w:val="en-GB" w:eastAsia="zh-CN" w:bidi="th-TH"/>
        </w:rPr>
        <w:t>ๆ</w:t>
      </w:r>
      <w:r w:rsidRPr="008C3931">
        <w:rPr>
          <w:rFonts w:asciiTheme="minorBidi" w:hAnsiTheme="minorBidi" w:cs="Cordia New"/>
          <w:sz w:val="32"/>
          <w:szCs w:val="32"/>
          <w:cs/>
          <w:lang w:val="en-GB" w:eastAsia="zh-CN" w:bidi="th-TH"/>
        </w:rPr>
        <w:t xml:space="preserve"> </w:t>
      </w:r>
      <w:r w:rsidRPr="008C3931">
        <w:rPr>
          <w:rFonts w:asciiTheme="minorBidi" w:hAnsiTheme="minorBidi" w:cs="Cordia New" w:hint="cs"/>
          <w:sz w:val="32"/>
          <w:szCs w:val="32"/>
          <w:cs/>
          <w:lang w:val="en-GB" w:eastAsia="zh-CN" w:bidi="th-TH"/>
        </w:rPr>
        <w:t>ให้ชัดเจน</w:t>
      </w:r>
      <w:r w:rsidRPr="008C3931">
        <w:rPr>
          <w:rFonts w:asciiTheme="minorBidi" w:hAnsiTheme="minorBidi" w:cs="Cordia New"/>
          <w:sz w:val="32"/>
          <w:szCs w:val="32"/>
          <w:cs/>
          <w:lang w:val="en-GB" w:eastAsia="zh-CN" w:bidi="th-TH"/>
        </w:rPr>
        <w:t xml:space="preserve"> </w:t>
      </w:r>
      <w:r w:rsidRPr="008C3931">
        <w:rPr>
          <w:rFonts w:asciiTheme="minorBidi" w:hAnsiTheme="minorBidi" w:cs="Cordia New" w:hint="cs"/>
          <w:sz w:val="32"/>
          <w:szCs w:val="32"/>
          <w:cs/>
          <w:lang w:val="en-GB" w:eastAsia="zh-CN" w:bidi="th-TH"/>
        </w:rPr>
        <w:t>และมีการอ้างอิงและระบุแหล่งที่มาของเครื่องมือในการวิจัยให้ชัดเจน</w:t>
      </w:r>
    </w:p>
    <w:p w:rsidR="009303D9" w:rsidRPr="008C3931" w:rsidRDefault="008C3931" w:rsidP="008C3931">
      <w:pPr>
        <w:rPr>
          <w:rFonts w:asciiTheme="minorBidi" w:hAnsiTheme="minorBidi" w:cstheme="minorBidi"/>
          <w:b/>
          <w:bCs/>
          <w:sz w:val="32"/>
          <w:szCs w:val="32"/>
          <w:lang w:val="en-GB" w:eastAsia="zh-CN"/>
        </w:rPr>
      </w:pPr>
      <w:r w:rsidRPr="008C3931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สรุปผลการวิจัย</w:t>
      </w:r>
    </w:p>
    <w:p w:rsidR="008C3931" w:rsidRPr="008C3931" w:rsidRDefault="008C3931" w:rsidP="008C3931">
      <w:pPr>
        <w:jc w:val="both"/>
        <w:rPr>
          <w:rFonts w:asciiTheme="minorBidi" w:hAnsiTheme="minorBidi" w:cstheme="minorBidi"/>
          <w:b/>
          <w:bCs/>
          <w:iCs/>
          <w:sz w:val="32"/>
          <w:szCs w:val="32"/>
          <w:lang w:eastAsia="zh-CN"/>
        </w:rPr>
      </w:pPr>
      <w:r w:rsidRPr="008C3931">
        <w:rPr>
          <w:rFonts w:asciiTheme="minorBidi" w:hAnsiTheme="minorBidi" w:cstheme="minorBidi"/>
          <w:sz w:val="32"/>
          <w:szCs w:val="32"/>
          <w:cs/>
          <w:lang w:bidi="th-TH"/>
        </w:rPr>
        <w:t>สรุปผลการวิจัยต้องชัดเจน กระชับ และได้ใจความ</w:t>
      </w:r>
    </w:p>
    <w:p w:rsidR="008C3931" w:rsidRPr="008C3931" w:rsidRDefault="008C3931" w:rsidP="008C3931">
      <w:pPr>
        <w:jc w:val="both"/>
        <w:rPr>
          <w:rFonts w:asciiTheme="minorBidi" w:hAnsiTheme="minorBidi" w:cstheme="minorBidi"/>
          <w:i/>
          <w:sz w:val="32"/>
          <w:szCs w:val="32"/>
          <w:lang w:eastAsia="zh-CN"/>
        </w:rPr>
      </w:pPr>
      <w:r w:rsidRPr="008C3931">
        <w:rPr>
          <w:rFonts w:asciiTheme="minorBidi" w:hAnsiTheme="minorBidi" w:cstheme="minorBidi"/>
          <w:i/>
          <w:sz w:val="32"/>
          <w:szCs w:val="32"/>
          <w:cs/>
          <w:lang w:eastAsia="zh-CN" w:bidi="th-TH"/>
        </w:rPr>
        <w:t>หัวเรื่องหลัก</w:t>
      </w:r>
    </w:p>
    <w:p w:rsidR="008C3931" w:rsidRPr="008C3931" w:rsidRDefault="008C3931" w:rsidP="008C3931">
      <w:pPr>
        <w:ind w:firstLine="36pt"/>
        <w:jc w:val="both"/>
        <w:rPr>
          <w:rFonts w:asciiTheme="minorBidi" w:hAnsiTheme="minorBidi" w:cstheme="minorBidi"/>
          <w:i/>
          <w:sz w:val="32"/>
          <w:szCs w:val="32"/>
          <w:lang w:eastAsia="zh-CN"/>
        </w:rPr>
      </w:pPr>
      <w:r w:rsidRPr="008C3931">
        <w:rPr>
          <w:rFonts w:asciiTheme="minorBidi" w:hAnsiTheme="minorBidi" w:cstheme="minorBidi"/>
          <w:i/>
          <w:sz w:val="32"/>
          <w:szCs w:val="32"/>
          <w:cs/>
          <w:lang w:eastAsia="zh-CN" w:bidi="th-TH"/>
        </w:rPr>
        <w:t>หัวเรื่องรอง</w:t>
      </w:r>
    </w:p>
    <w:p w:rsidR="00006180" w:rsidRPr="008C3931" w:rsidRDefault="008C3931" w:rsidP="00006180">
      <w:pPr>
        <w:ind w:firstLine="36pt"/>
        <w:jc w:val="both"/>
        <w:rPr>
          <w:rFonts w:asciiTheme="minorBidi" w:hAnsiTheme="minorBidi" w:cstheme="minorBidi"/>
          <w:i/>
          <w:sz w:val="32"/>
          <w:szCs w:val="32"/>
          <w:lang w:eastAsia="zh-CN"/>
        </w:rPr>
      </w:pPr>
      <w:r w:rsidRPr="008C3931">
        <w:rPr>
          <w:rFonts w:asciiTheme="minorBidi" w:hAnsiTheme="minorBidi" w:cstheme="minorBidi"/>
          <w:i/>
          <w:sz w:val="32"/>
          <w:szCs w:val="32"/>
          <w:cs/>
          <w:lang w:eastAsia="zh-CN" w:bidi="th-TH"/>
        </w:rPr>
        <w:t>หัวเรื่องรอง</w:t>
      </w:r>
    </w:p>
    <w:tbl>
      <w:tblPr>
        <w:tblpPr w:leftFromText="180" w:rightFromText="180" w:vertAnchor="text" w:horzAnchor="margin" w:tblpXSpec="right" w:tblpY="415"/>
        <w:tblW w:w="225.05pt" w:type="dxa"/>
        <w:tblBorders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884"/>
        <w:gridCol w:w="237"/>
        <w:gridCol w:w="1119"/>
        <w:gridCol w:w="1261"/>
      </w:tblGrid>
      <w:tr w:rsidR="008C3931" w:rsidRPr="008C3931" w:rsidTr="00006180">
        <w:trPr>
          <w:trHeight w:val="280"/>
        </w:trPr>
        <w:tc>
          <w:tcPr>
            <w:tcW w:w="94.20pt" w:type="dxa"/>
            <w:tcBorders>
              <w:top w:val="single" w:sz="4" w:space="0" w:color="auto"/>
              <w:bottom w:val="single" w:sz="4" w:space="0" w:color="auto"/>
              <w:end w:val="nil"/>
            </w:tcBorders>
            <w:vAlign w:val="center"/>
          </w:tcPr>
          <w:p w:rsidR="008C3931" w:rsidRPr="008C3931" w:rsidRDefault="008C3931" w:rsidP="00006180">
            <w:pPr>
              <w:rPr>
                <w:rFonts w:asciiTheme="minorBidi" w:hAnsiTheme="minorBidi" w:cstheme="minorBidi"/>
                <w:sz w:val="32"/>
                <w:szCs w:val="32"/>
                <w:cs/>
                <w:lang w:val="fr-BE" w:bidi="th-TH"/>
              </w:rPr>
            </w:pPr>
            <w:r w:rsidRPr="008C3931">
              <w:rPr>
                <w:rFonts w:asciiTheme="minorBidi" w:hAnsiTheme="minorBidi" w:cstheme="minorBidi"/>
                <w:sz w:val="32"/>
                <w:szCs w:val="32"/>
                <w:cs/>
                <w:lang w:val="fr-BE" w:bidi="th-TH"/>
              </w:rPr>
              <w:t>หัวข้อ</w:t>
            </w:r>
          </w:p>
        </w:tc>
        <w:tc>
          <w:tcPr>
            <w:tcW w:w="11.85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  <w:vAlign w:val="center"/>
          </w:tcPr>
          <w:p w:rsidR="008C3931" w:rsidRPr="00006180" w:rsidRDefault="008C3931" w:rsidP="00006180">
            <w:pPr>
              <w:keepNext/>
            </w:pPr>
            <w:r w:rsidRPr="00006180">
              <w:rPr>
                <w:position w:val="-6"/>
                <w:lang w:val="fr-BE"/>
              </w:rPr>
              <mc:AlternateContent>
                <mc:Choice Requires="v">
                  <w:object w:dxaOrig="11pt" w:dyaOrig="13pt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0.5pt;height:13.5pt" o:ole="">
                      <v:imagedata r:id="rId10" o:title=""/>
                    </v:shape>
                    <o:OLEObject Type="Embed" ProgID="Equation.3" ShapeID="_x0000_i1025" DrawAspect="Content" ObjectID="_1711563054" r:id="rId11"/>
                  </w:object>
                </mc:Choice>
                <mc:Fallback>
                  <w:object>
                    <w:drawing>
                      <wp:inline distT="0" distB="0" distL="0" distR="0" wp14:anchorId="031DAF1D" wp14:editId="6CA6DC5C">
                        <wp:extent cx="133350" cy="171450"/>
                        <wp:effectExtent l="0" t="0" r="0" b="0"/>
                        <wp:docPr id="1" name="Object 1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_1711563054" isActiveX="0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objectEmbed w:drawAspect="content" r:id="rId11" w:progId="Equation.3" w:shapeId="1" w:fieldCodes=""/>
                  </w:object>
                </mc:Fallback>
              </mc:AlternateContent>
            </w:r>
          </w:p>
        </w:tc>
        <w:tc>
          <w:tcPr>
            <w:tcW w:w="55.95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  <w:vAlign w:val="center"/>
          </w:tcPr>
          <w:p w:rsidR="008C3931" w:rsidRPr="00006180" w:rsidRDefault="00190BC5" w:rsidP="00006180">
            <w:pPr>
              <w:rPr>
                <w:rtl/>
                <w:cs/>
                <w:lang w:val="fr-BE"/>
              </w:rPr>
            </w:pPr>
            <w:r>
              <w:t xml:space="preserve">   </w:t>
            </w:r>
            <w:r w:rsidR="008C3931" w:rsidRPr="00006180">
              <w:t>S.D.</w:t>
            </w:r>
          </w:p>
        </w:tc>
        <w:tc>
          <w:tcPr>
            <w:tcW w:w="63.05pt" w:type="dxa"/>
            <w:tcBorders>
              <w:top w:val="single" w:sz="4" w:space="0" w:color="auto"/>
              <w:start w:val="nil"/>
              <w:bottom w:val="single" w:sz="4" w:space="0" w:color="auto"/>
            </w:tcBorders>
            <w:vAlign w:val="center"/>
          </w:tcPr>
          <w:p w:rsidR="008C3931" w:rsidRPr="008C3931" w:rsidRDefault="008C3931" w:rsidP="00006180">
            <w:pPr>
              <w:jc w:val="both"/>
              <w:rPr>
                <w:rFonts w:asciiTheme="minorBidi" w:hAnsiTheme="minorBidi" w:cstheme="minorBidi"/>
                <w:sz w:val="32"/>
                <w:szCs w:val="32"/>
                <w:lang w:val="fr-BE" w:bidi="th-TH"/>
              </w:rPr>
            </w:pPr>
            <w:r w:rsidRPr="008C3931">
              <w:rPr>
                <w:rFonts w:asciiTheme="minorBidi" w:hAnsiTheme="minorBidi" w:cstheme="minorBidi"/>
                <w:sz w:val="32"/>
                <w:szCs w:val="32"/>
                <w:cs/>
                <w:lang w:val="fr-BE" w:bidi="th-TH"/>
              </w:rPr>
              <w:t>ความหมาย</w:t>
            </w:r>
          </w:p>
        </w:tc>
      </w:tr>
      <w:tr w:rsidR="008C3931" w:rsidRPr="008C3931" w:rsidTr="00006180">
        <w:trPr>
          <w:trHeight w:val="239"/>
        </w:trPr>
        <w:tc>
          <w:tcPr>
            <w:tcW w:w="94.20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:rsidR="008C3931" w:rsidRPr="008C3931" w:rsidRDefault="008C3931" w:rsidP="00006180">
            <w:pPr>
              <w:jc w:val="both"/>
              <w:rPr>
                <w:rFonts w:asciiTheme="minorBidi" w:hAnsiTheme="minorBidi" w:cstheme="minorBidi"/>
                <w:sz w:val="32"/>
                <w:szCs w:val="32"/>
                <w:lang w:val="fr-BE"/>
              </w:rPr>
            </w:pPr>
            <w:r w:rsidRPr="008C3931">
              <w:rPr>
                <w:rFonts w:asciiTheme="minorBidi" w:hAnsiTheme="minorBidi" w:cstheme="minorBidi"/>
                <w:sz w:val="32"/>
                <w:szCs w:val="32"/>
                <w:rtl/>
                <w:cs/>
                <w:lang w:val="fr-BE"/>
              </w:rPr>
              <w:t xml:space="preserve">1.1 </w:t>
            </w:r>
          </w:p>
        </w:tc>
        <w:tc>
          <w:tcPr>
            <w:tcW w:w="11.85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:rsidR="008C3931" w:rsidRPr="008C3931" w:rsidRDefault="008C3931" w:rsidP="00006180">
            <w:pPr>
              <w:rPr>
                <w:rFonts w:asciiTheme="minorBidi" w:hAnsiTheme="minorBidi" w:cstheme="minorBidi"/>
                <w:sz w:val="32"/>
                <w:szCs w:val="32"/>
                <w:lang w:val="fr-BE"/>
              </w:rPr>
            </w:pPr>
          </w:p>
        </w:tc>
        <w:tc>
          <w:tcPr>
            <w:tcW w:w="55.95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:rsidR="008C3931" w:rsidRPr="008C3931" w:rsidRDefault="008C3931" w:rsidP="00006180">
            <w:pPr>
              <w:rPr>
                <w:rFonts w:asciiTheme="minorBidi" w:hAnsiTheme="minorBidi" w:cstheme="minorBidi"/>
                <w:sz w:val="32"/>
                <w:szCs w:val="32"/>
                <w:lang w:val="fr-BE"/>
              </w:rPr>
            </w:pPr>
          </w:p>
        </w:tc>
        <w:tc>
          <w:tcPr>
            <w:tcW w:w="63.05pt" w:type="dxa"/>
            <w:tcBorders>
              <w:top w:val="single" w:sz="4" w:space="0" w:color="auto"/>
              <w:start w:val="nil"/>
              <w:bottom w:val="nil"/>
            </w:tcBorders>
          </w:tcPr>
          <w:p w:rsidR="008C3931" w:rsidRPr="008C3931" w:rsidRDefault="008C3931" w:rsidP="00006180">
            <w:pPr>
              <w:rPr>
                <w:rFonts w:asciiTheme="minorBidi" w:hAnsiTheme="minorBidi" w:cstheme="minorBidi"/>
                <w:sz w:val="32"/>
                <w:szCs w:val="32"/>
                <w:lang w:val="fr-BE"/>
              </w:rPr>
            </w:pPr>
          </w:p>
        </w:tc>
      </w:tr>
      <w:tr w:rsidR="008C3931" w:rsidRPr="008C3931" w:rsidTr="00006180">
        <w:trPr>
          <w:trHeight w:val="239"/>
        </w:trPr>
        <w:tc>
          <w:tcPr>
            <w:tcW w:w="94.20pt" w:type="dxa"/>
            <w:tcBorders>
              <w:top w:val="nil"/>
              <w:start w:val="nil"/>
              <w:bottom w:val="nil"/>
              <w:end w:val="nil"/>
            </w:tcBorders>
          </w:tcPr>
          <w:p w:rsidR="008C3931" w:rsidRPr="008C3931" w:rsidRDefault="008C3931" w:rsidP="00006180">
            <w:pPr>
              <w:jc w:val="both"/>
              <w:rPr>
                <w:rFonts w:asciiTheme="minorBidi" w:hAnsiTheme="minorBidi" w:cstheme="minorBidi"/>
                <w:sz w:val="32"/>
                <w:szCs w:val="32"/>
                <w:lang w:val="fr-BE"/>
              </w:rPr>
            </w:pPr>
            <w:r w:rsidRPr="008C3931">
              <w:rPr>
                <w:rFonts w:asciiTheme="minorBidi" w:hAnsiTheme="minorBidi" w:cstheme="minorBidi"/>
                <w:sz w:val="32"/>
                <w:szCs w:val="32"/>
                <w:rtl/>
                <w:cs/>
                <w:lang w:val="fr-BE"/>
              </w:rPr>
              <w:t xml:space="preserve">1.2 </w:t>
            </w:r>
          </w:p>
        </w:tc>
        <w:tc>
          <w:tcPr>
            <w:tcW w:w="11.85pt" w:type="dxa"/>
            <w:tcBorders>
              <w:top w:val="nil"/>
              <w:start w:val="nil"/>
              <w:bottom w:val="nil"/>
              <w:end w:val="nil"/>
            </w:tcBorders>
          </w:tcPr>
          <w:p w:rsidR="008C3931" w:rsidRPr="008C3931" w:rsidRDefault="008C3931" w:rsidP="00006180">
            <w:pPr>
              <w:rPr>
                <w:rFonts w:asciiTheme="minorBidi" w:hAnsiTheme="minorBidi" w:cstheme="minorBidi"/>
                <w:sz w:val="32"/>
                <w:szCs w:val="32"/>
                <w:lang w:val="fr-BE"/>
              </w:rPr>
            </w:pPr>
          </w:p>
        </w:tc>
        <w:tc>
          <w:tcPr>
            <w:tcW w:w="55.95pt" w:type="dxa"/>
            <w:tcBorders>
              <w:top w:val="nil"/>
              <w:start w:val="nil"/>
              <w:bottom w:val="nil"/>
              <w:end w:val="nil"/>
            </w:tcBorders>
          </w:tcPr>
          <w:p w:rsidR="008C3931" w:rsidRPr="008C3931" w:rsidRDefault="008C3931" w:rsidP="00006180">
            <w:pPr>
              <w:rPr>
                <w:rFonts w:asciiTheme="minorBidi" w:hAnsiTheme="minorBidi" w:cstheme="minorBidi"/>
                <w:sz w:val="32"/>
                <w:szCs w:val="32"/>
                <w:lang w:val="fr-BE"/>
              </w:rPr>
            </w:pPr>
          </w:p>
        </w:tc>
        <w:tc>
          <w:tcPr>
            <w:tcW w:w="63.05pt" w:type="dxa"/>
            <w:tcBorders>
              <w:top w:val="nil"/>
              <w:start w:val="nil"/>
              <w:bottom w:val="nil"/>
            </w:tcBorders>
          </w:tcPr>
          <w:p w:rsidR="008C3931" w:rsidRPr="008C3931" w:rsidRDefault="008C3931" w:rsidP="00006180">
            <w:pPr>
              <w:rPr>
                <w:rFonts w:asciiTheme="minorBidi" w:hAnsiTheme="minorBidi" w:cstheme="minorBidi"/>
                <w:sz w:val="32"/>
                <w:szCs w:val="32"/>
                <w:lang w:val="fr-BE"/>
              </w:rPr>
            </w:pPr>
          </w:p>
        </w:tc>
      </w:tr>
      <w:tr w:rsidR="008C3931" w:rsidRPr="008C3931" w:rsidTr="00006180">
        <w:trPr>
          <w:trHeight w:val="239"/>
        </w:trPr>
        <w:tc>
          <w:tcPr>
            <w:tcW w:w="94.20pt" w:type="dxa"/>
            <w:tcBorders>
              <w:top w:val="nil"/>
              <w:start w:val="nil"/>
              <w:bottom w:val="nil"/>
              <w:end w:val="nil"/>
            </w:tcBorders>
          </w:tcPr>
          <w:p w:rsidR="008C3931" w:rsidRPr="008C3931" w:rsidRDefault="008C3931" w:rsidP="00006180">
            <w:pPr>
              <w:jc w:val="both"/>
              <w:rPr>
                <w:rFonts w:asciiTheme="minorBidi" w:hAnsiTheme="minorBidi" w:cstheme="minorBidi"/>
                <w:sz w:val="32"/>
                <w:szCs w:val="32"/>
                <w:rtl/>
                <w:cs/>
                <w:lang w:val="fr-BE"/>
              </w:rPr>
            </w:pPr>
            <w:r w:rsidRPr="008C3931">
              <w:rPr>
                <w:rFonts w:asciiTheme="minorBidi" w:hAnsiTheme="minorBidi" w:cstheme="minorBidi"/>
                <w:sz w:val="32"/>
                <w:szCs w:val="32"/>
                <w:rtl/>
                <w:cs/>
                <w:lang w:val="fr-BE"/>
              </w:rPr>
              <w:t xml:space="preserve">1.3 </w:t>
            </w:r>
          </w:p>
        </w:tc>
        <w:tc>
          <w:tcPr>
            <w:tcW w:w="11.85pt" w:type="dxa"/>
            <w:tcBorders>
              <w:top w:val="nil"/>
              <w:start w:val="nil"/>
              <w:bottom w:val="nil"/>
              <w:end w:val="nil"/>
            </w:tcBorders>
          </w:tcPr>
          <w:p w:rsidR="008C3931" w:rsidRPr="008C3931" w:rsidRDefault="008C3931" w:rsidP="00006180">
            <w:pPr>
              <w:rPr>
                <w:rFonts w:asciiTheme="minorBidi" w:hAnsiTheme="minorBidi" w:cstheme="minorBidi"/>
                <w:sz w:val="32"/>
                <w:szCs w:val="32"/>
                <w:lang w:val="fr-BE"/>
              </w:rPr>
            </w:pPr>
          </w:p>
        </w:tc>
        <w:tc>
          <w:tcPr>
            <w:tcW w:w="55.95pt" w:type="dxa"/>
            <w:tcBorders>
              <w:top w:val="nil"/>
              <w:start w:val="nil"/>
              <w:bottom w:val="nil"/>
              <w:end w:val="nil"/>
            </w:tcBorders>
          </w:tcPr>
          <w:p w:rsidR="008C3931" w:rsidRPr="008C3931" w:rsidRDefault="008C3931" w:rsidP="00006180">
            <w:pPr>
              <w:rPr>
                <w:rFonts w:asciiTheme="minorBidi" w:hAnsiTheme="minorBidi" w:cstheme="minorBidi"/>
                <w:sz w:val="32"/>
                <w:szCs w:val="32"/>
                <w:lang w:val="fr-BE"/>
              </w:rPr>
            </w:pPr>
          </w:p>
        </w:tc>
        <w:tc>
          <w:tcPr>
            <w:tcW w:w="63.05pt" w:type="dxa"/>
            <w:tcBorders>
              <w:top w:val="nil"/>
              <w:start w:val="nil"/>
              <w:bottom w:val="nil"/>
            </w:tcBorders>
          </w:tcPr>
          <w:p w:rsidR="008C3931" w:rsidRPr="008C3931" w:rsidRDefault="008C3931" w:rsidP="00006180">
            <w:pPr>
              <w:rPr>
                <w:rFonts w:asciiTheme="minorBidi" w:hAnsiTheme="minorBidi" w:cstheme="minorBidi"/>
                <w:sz w:val="32"/>
                <w:szCs w:val="32"/>
                <w:lang w:val="fr-BE"/>
              </w:rPr>
            </w:pPr>
          </w:p>
        </w:tc>
      </w:tr>
      <w:tr w:rsidR="008C3931" w:rsidRPr="008C3931" w:rsidTr="00006180">
        <w:trPr>
          <w:trHeight w:val="239"/>
        </w:trPr>
        <w:tc>
          <w:tcPr>
            <w:tcW w:w="94.20pt" w:type="dxa"/>
            <w:tcBorders>
              <w:top w:val="nil"/>
              <w:start w:val="nil"/>
              <w:bottom w:val="nil"/>
              <w:end w:val="nil"/>
            </w:tcBorders>
          </w:tcPr>
          <w:p w:rsidR="008C3931" w:rsidRPr="008C3931" w:rsidRDefault="008C3931" w:rsidP="00006180">
            <w:pPr>
              <w:jc w:val="both"/>
              <w:rPr>
                <w:rFonts w:asciiTheme="minorBidi" w:hAnsiTheme="minorBidi" w:cstheme="minorBidi"/>
                <w:sz w:val="32"/>
                <w:szCs w:val="32"/>
                <w:lang w:val="fr-BE"/>
              </w:rPr>
            </w:pPr>
            <w:r w:rsidRPr="008C3931">
              <w:rPr>
                <w:rFonts w:asciiTheme="minorBidi" w:hAnsiTheme="minorBidi" w:cstheme="minorBidi"/>
                <w:sz w:val="32"/>
                <w:szCs w:val="32"/>
                <w:rtl/>
                <w:cs/>
                <w:lang w:val="fr-BE"/>
              </w:rPr>
              <w:t xml:space="preserve">1.4 </w:t>
            </w:r>
          </w:p>
        </w:tc>
        <w:tc>
          <w:tcPr>
            <w:tcW w:w="11.85pt" w:type="dxa"/>
            <w:tcBorders>
              <w:top w:val="nil"/>
              <w:start w:val="nil"/>
              <w:bottom w:val="nil"/>
              <w:end w:val="nil"/>
            </w:tcBorders>
          </w:tcPr>
          <w:p w:rsidR="008C3931" w:rsidRPr="008C3931" w:rsidRDefault="008C3931" w:rsidP="00006180">
            <w:pPr>
              <w:rPr>
                <w:rFonts w:asciiTheme="minorBidi" w:hAnsiTheme="minorBidi" w:cstheme="minorBidi"/>
                <w:sz w:val="32"/>
                <w:szCs w:val="32"/>
                <w:lang w:val="fr-BE"/>
              </w:rPr>
            </w:pPr>
          </w:p>
        </w:tc>
        <w:tc>
          <w:tcPr>
            <w:tcW w:w="55.95pt" w:type="dxa"/>
            <w:tcBorders>
              <w:top w:val="nil"/>
              <w:start w:val="nil"/>
              <w:bottom w:val="nil"/>
              <w:end w:val="nil"/>
            </w:tcBorders>
          </w:tcPr>
          <w:p w:rsidR="008C3931" w:rsidRPr="008C3931" w:rsidRDefault="008C3931" w:rsidP="00006180">
            <w:pPr>
              <w:rPr>
                <w:rFonts w:asciiTheme="minorBidi" w:hAnsiTheme="minorBidi" w:cstheme="minorBidi"/>
                <w:sz w:val="32"/>
                <w:szCs w:val="32"/>
                <w:lang w:val="fr-BE"/>
              </w:rPr>
            </w:pPr>
          </w:p>
        </w:tc>
        <w:tc>
          <w:tcPr>
            <w:tcW w:w="63.05pt" w:type="dxa"/>
            <w:tcBorders>
              <w:top w:val="nil"/>
              <w:start w:val="nil"/>
              <w:bottom w:val="nil"/>
            </w:tcBorders>
          </w:tcPr>
          <w:p w:rsidR="008C3931" w:rsidRPr="008C3931" w:rsidRDefault="008C3931" w:rsidP="00006180">
            <w:pPr>
              <w:rPr>
                <w:rFonts w:asciiTheme="minorBidi" w:hAnsiTheme="minorBidi" w:cstheme="minorBidi"/>
                <w:sz w:val="32"/>
                <w:szCs w:val="32"/>
                <w:lang w:val="fr-BE"/>
              </w:rPr>
            </w:pPr>
          </w:p>
        </w:tc>
      </w:tr>
      <w:tr w:rsidR="008C3931" w:rsidRPr="008C3931" w:rsidTr="00006180">
        <w:trPr>
          <w:trHeight w:val="291"/>
        </w:trPr>
        <w:tc>
          <w:tcPr>
            <w:tcW w:w="94.20pt" w:type="dxa"/>
            <w:tcBorders>
              <w:top w:val="single" w:sz="4" w:space="0" w:color="auto"/>
              <w:bottom w:val="single" w:sz="4" w:space="0" w:color="auto"/>
              <w:end w:val="nil"/>
            </w:tcBorders>
          </w:tcPr>
          <w:p w:rsidR="008C3931" w:rsidRPr="008C3931" w:rsidRDefault="008C3931" w:rsidP="0000618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val="fr-BE"/>
              </w:rPr>
            </w:pPr>
            <w:r w:rsidRPr="008C3931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fr-BE" w:bidi="th-TH"/>
              </w:rPr>
              <w:t>รวม</w:t>
            </w:r>
          </w:p>
        </w:tc>
        <w:tc>
          <w:tcPr>
            <w:tcW w:w="11.85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</w:tcPr>
          <w:p w:rsidR="008C3931" w:rsidRPr="008C3931" w:rsidRDefault="008C3931" w:rsidP="0000618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val="fr-BE"/>
              </w:rPr>
            </w:pPr>
          </w:p>
        </w:tc>
        <w:tc>
          <w:tcPr>
            <w:tcW w:w="55.95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</w:tcPr>
          <w:p w:rsidR="008C3931" w:rsidRPr="008C3931" w:rsidRDefault="008C3931" w:rsidP="0000618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val="fr-BE"/>
              </w:rPr>
            </w:pPr>
          </w:p>
        </w:tc>
        <w:tc>
          <w:tcPr>
            <w:tcW w:w="63.05pt" w:type="dxa"/>
            <w:tcBorders>
              <w:top w:val="single" w:sz="4" w:space="0" w:color="auto"/>
              <w:start w:val="nil"/>
              <w:bottom w:val="single" w:sz="4" w:space="0" w:color="auto"/>
            </w:tcBorders>
          </w:tcPr>
          <w:p w:rsidR="008C3931" w:rsidRPr="008C3931" w:rsidRDefault="008C3931" w:rsidP="0000618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val="fr-BE"/>
              </w:rPr>
            </w:pPr>
          </w:p>
        </w:tc>
      </w:tr>
    </w:tbl>
    <w:p w:rsidR="008C3931" w:rsidRPr="008C3931" w:rsidRDefault="008C3931" w:rsidP="008C3931">
      <w:pPr>
        <w:rPr>
          <w:rFonts w:asciiTheme="minorBidi" w:hAnsiTheme="minorBidi" w:cstheme="minorBidi"/>
          <w:sz w:val="32"/>
          <w:szCs w:val="32"/>
        </w:rPr>
      </w:pPr>
      <w:r w:rsidRPr="008C3931">
        <w:rPr>
          <w:rFonts w:asciiTheme="minorBidi" w:hAnsiTheme="minorBidi" w:cstheme="minorBidi"/>
          <w:sz w:val="32"/>
          <w:szCs w:val="32"/>
          <w:cs/>
          <w:lang w:bidi="th-TH"/>
        </w:rPr>
        <w:t>ตาราง</w:t>
      </w:r>
      <w:r w:rsidRPr="008C3931">
        <w:rPr>
          <w:rFonts w:asciiTheme="minorBidi" w:hAnsiTheme="minorBidi" w:cstheme="minorBidi"/>
          <w:sz w:val="32"/>
          <w:szCs w:val="32"/>
        </w:rPr>
        <w:t> 1………………………….</w:t>
      </w:r>
    </w:p>
    <w:p w:rsidR="008C3931" w:rsidRPr="008C3931" w:rsidRDefault="008C3931" w:rsidP="00006180">
      <w:pPr>
        <w:rPr>
          <w:rFonts w:asciiTheme="minorBidi" w:hAnsiTheme="minorBidi" w:cstheme="minorBidi"/>
          <w:b/>
          <w:bCs/>
          <w:sz w:val="32"/>
          <w:szCs w:val="32"/>
          <w:lang w:val="en-GB" w:eastAsia="zh-CN"/>
        </w:rPr>
      </w:pPr>
      <w:r w:rsidRPr="008C3931">
        <w:rPr>
          <w:rFonts w:asciiTheme="minorBidi" w:hAnsiTheme="minorBidi" w:cstheme="minorBidi"/>
          <w:sz w:val="32"/>
          <w:szCs w:val="32"/>
          <w:rtl/>
          <w:cs/>
          <w:lang w:val="en-GB"/>
        </w:rPr>
        <w:t xml:space="preserve">      </w:t>
      </w:r>
      <w:r w:rsidRPr="008C3931">
        <w:rPr>
          <w:rFonts w:asciiTheme="minorBidi" w:hAnsiTheme="minorBidi" w:cstheme="minorBidi"/>
          <w:sz w:val="32"/>
          <w:szCs w:val="32"/>
          <w:cs/>
          <w:lang w:bidi="th-TH"/>
        </w:rPr>
        <w:t>ที่มา</w:t>
      </w:r>
      <w:r w:rsidRPr="008C3931">
        <w:rPr>
          <w:rFonts w:asciiTheme="minorBidi" w:hAnsiTheme="minorBidi" w:cstheme="minorBidi"/>
          <w:sz w:val="32"/>
          <w:szCs w:val="32"/>
          <w:rtl/>
          <w:cs/>
        </w:rPr>
        <w:t xml:space="preserve">: </w:t>
      </w:r>
      <w:r w:rsidRPr="008C3931">
        <w:rPr>
          <w:rFonts w:asciiTheme="minorBidi" w:hAnsiTheme="minorBidi" w:cstheme="minorBidi"/>
          <w:sz w:val="32"/>
          <w:szCs w:val="32"/>
          <w:cs/>
          <w:lang w:bidi="th-TH"/>
        </w:rPr>
        <w:t>สมชาย</w:t>
      </w:r>
      <w:r w:rsidRPr="008C3931">
        <w:rPr>
          <w:rFonts w:asciiTheme="minorBidi" w:hAnsiTheme="minorBidi" w:cstheme="minorBidi"/>
          <w:sz w:val="32"/>
          <w:szCs w:val="32"/>
        </w:rPr>
        <w:t xml:space="preserve"> </w:t>
      </w:r>
      <w:r w:rsidRPr="008C3931">
        <w:rPr>
          <w:rFonts w:asciiTheme="minorBidi" w:hAnsiTheme="minorBidi" w:cstheme="minorBidi"/>
          <w:sz w:val="32"/>
          <w:szCs w:val="32"/>
          <w:cs/>
          <w:lang w:bidi="th-TH"/>
        </w:rPr>
        <w:t xml:space="preserve">และสมหญิง </w:t>
      </w:r>
      <w:r w:rsidRPr="008C3931">
        <w:rPr>
          <w:rFonts w:asciiTheme="minorBidi" w:hAnsiTheme="minorBidi" w:cstheme="minorBidi"/>
          <w:sz w:val="32"/>
          <w:szCs w:val="32"/>
        </w:rPr>
        <w:t>(2</w:t>
      </w:r>
      <w:r w:rsidRPr="008C3931">
        <w:rPr>
          <w:rFonts w:asciiTheme="minorBidi" w:hAnsiTheme="minorBidi" w:cstheme="minorBidi"/>
          <w:sz w:val="32"/>
          <w:szCs w:val="32"/>
          <w:lang w:bidi="th-TH"/>
        </w:rPr>
        <w:t>565</w:t>
      </w:r>
      <w:r w:rsidRPr="008C3931">
        <w:rPr>
          <w:rFonts w:asciiTheme="minorBidi" w:hAnsiTheme="minorBidi" w:cstheme="minorBidi"/>
          <w:sz w:val="32"/>
          <w:szCs w:val="32"/>
        </w:rPr>
        <w:t>)</w:t>
      </w:r>
    </w:p>
    <w:p w:rsidR="008C3931" w:rsidRPr="008C3931" w:rsidRDefault="00006180" w:rsidP="008C3931">
      <w:pPr>
        <w:pStyle w:val="BodyText"/>
        <w:ind w:firstLine="0p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  <w:lang w:val="en-US" w:bidi="th-TH"/>
        </w:rPr>
        <w:t>ตาราง</w:t>
      </w:r>
      <w:r w:rsidR="008C3931" w:rsidRPr="008C3931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</w:t>
      </w:r>
      <w:r w:rsidR="008C3931" w:rsidRPr="008C3931">
        <w:rPr>
          <w:rFonts w:asciiTheme="minorBidi" w:hAnsiTheme="minorBidi" w:cstheme="minorBidi"/>
          <w:sz w:val="32"/>
          <w:szCs w:val="32"/>
          <w:lang w:val="en-US" w:bidi="th-TH"/>
        </w:rPr>
        <w:t xml:space="preserve">1 </w:t>
      </w:r>
      <w:r>
        <w:rPr>
          <w:rFonts w:asciiTheme="minorBidi" w:hAnsiTheme="minorBidi" w:cstheme="minorBidi"/>
          <w:sz w:val="32"/>
          <w:szCs w:val="32"/>
          <w:cs/>
          <w:lang w:val="en-US" w:bidi="th-TH"/>
        </w:rPr>
        <w:t>แสดง</w:t>
      </w:r>
      <w:r w:rsidR="008C3931" w:rsidRPr="008C3931">
        <w:rPr>
          <w:rFonts w:asciiTheme="minorBidi" w:hAnsiTheme="minorBidi" w:cstheme="minorBidi"/>
          <w:sz w:val="32"/>
          <w:szCs w:val="32"/>
        </w:rPr>
        <w:t>………………………………</w:t>
      </w:r>
    </w:p>
    <w:p w:rsidR="00D30BFA" w:rsidRDefault="00006180" w:rsidP="00D30BFA">
      <w:pPr>
        <w:pStyle w:val="BodyText"/>
        <w:ind w:firstLine="0pt"/>
      </w:pPr>
      <w:r w:rsidRPr="000C1943">
        <w:rPr>
          <w:rFonts w:ascii="TH Sarabun New" w:hAnsi="TH Sarabun New" w:cs="TH Sarabun New"/>
          <w:b/>
          <w:bCs/>
          <w:noProof/>
          <w:sz w:val="16"/>
          <w:szCs w:val="18"/>
          <w:lang w:val="en-US" w:eastAsia="en-US" w:bidi="th-TH"/>
        </w:rPr>
        <w:drawing>
          <wp:anchor distT="0" distB="0" distL="114300" distR="114300" simplePos="0" relativeHeight="251659776" behindDoc="0" locked="0" layoutInCell="1" allowOverlap="1" wp14:anchorId="5711553F" wp14:editId="4F002655">
            <wp:simplePos x="0" y="0"/>
            <wp:positionH relativeFrom="margin">
              <wp:posOffset>3992245</wp:posOffset>
            </wp:positionH>
            <wp:positionV relativeFrom="paragraph">
              <wp:posOffset>4445</wp:posOffset>
            </wp:positionV>
            <wp:extent cx="1778000" cy="787400"/>
            <wp:effectExtent l="0" t="0" r="12700" b="12700"/>
            <wp:wrapNone/>
            <wp:docPr id="15" name="สี่เหลี่ยมผืนผ้า 1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78000" cy="787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FF4768" w:rsidRDefault="00FF4768" w:rsidP="00D30BFA">
      <w:pPr>
        <w:pStyle w:val="BodyText"/>
        <w:ind w:firstLine="0pt"/>
      </w:pPr>
    </w:p>
    <w:p w:rsidR="00FF4768" w:rsidRDefault="00FF4768" w:rsidP="00D30BFA">
      <w:pPr>
        <w:pStyle w:val="BodyText"/>
        <w:ind w:firstLine="0pt"/>
      </w:pPr>
    </w:p>
    <w:p w:rsidR="00FF4768" w:rsidRDefault="00FF4768" w:rsidP="00D30BFA">
      <w:pPr>
        <w:pStyle w:val="BodyText"/>
        <w:ind w:firstLine="0pt"/>
      </w:pPr>
    </w:p>
    <w:p w:rsidR="00006180" w:rsidRPr="00C46017" w:rsidRDefault="00006180" w:rsidP="00006180">
      <w:pPr>
        <w:rPr>
          <w:rFonts w:asciiTheme="minorBidi" w:hAnsiTheme="minorBidi" w:cstheme="minorBidi"/>
          <w:sz w:val="32"/>
          <w:szCs w:val="32"/>
        </w:rPr>
      </w:pPr>
      <w:r w:rsidRPr="00C46017">
        <w:rPr>
          <w:rFonts w:asciiTheme="minorBidi" w:hAnsiTheme="minorBidi" w:cstheme="minorBidi"/>
          <w:sz w:val="32"/>
          <w:szCs w:val="32"/>
          <w:cs/>
          <w:lang w:bidi="th-TH"/>
        </w:rPr>
        <w:t>รูปภาพ</w:t>
      </w:r>
      <w:r w:rsidRPr="00C46017">
        <w:rPr>
          <w:rFonts w:asciiTheme="minorBidi" w:hAnsiTheme="minorBidi" w:cstheme="minorBidi"/>
          <w:sz w:val="32"/>
          <w:szCs w:val="32"/>
        </w:rPr>
        <w:t> 1: ...................................</w:t>
      </w:r>
    </w:p>
    <w:p w:rsidR="00006180" w:rsidRPr="00006180" w:rsidRDefault="00006180" w:rsidP="00006180">
      <w:pPr>
        <w:rPr>
          <w:rFonts w:asciiTheme="minorBidi" w:hAnsiTheme="minorBidi" w:cstheme="minorBidi"/>
          <w:sz w:val="32"/>
          <w:szCs w:val="32"/>
        </w:rPr>
      </w:pPr>
      <w:r w:rsidRPr="00C46017">
        <w:rPr>
          <w:rFonts w:asciiTheme="minorBidi" w:hAnsiTheme="minorBidi" w:cstheme="minorBidi"/>
          <w:sz w:val="32"/>
          <w:szCs w:val="32"/>
          <w:cs/>
          <w:lang w:bidi="th-TH"/>
        </w:rPr>
        <w:t>ที่มา</w:t>
      </w:r>
      <w:r w:rsidRPr="00C46017">
        <w:rPr>
          <w:rFonts w:asciiTheme="minorBidi" w:hAnsiTheme="minorBidi" w:cstheme="minorBidi"/>
          <w:sz w:val="32"/>
          <w:szCs w:val="32"/>
        </w:rPr>
        <w:t xml:space="preserve">: </w:t>
      </w:r>
      <w:r w:rsidRPr="00C46017">
        <w:rPr>
          <w:rFonts w:asciiTheme="minorBidi" w:hAnsiTheme="minorBidi" w:cstheme="minorBidi"/>
          <w:sz w:val="32"/>
          <w:szCs w:val="32"/>
          <w:cs/>
          <w:lang w:bidi="th-TH"/>
        </w:rPr>
        <w:t>สมชาย</w:t>
      </w:r>
      <w:r w:rsidRPr="00C46017">
        <w:rPr>
          <w:rFonts w:asciiTheme="minorBidi" w:hAnsiTheme="minorBidi" w:cstheme="minorBidi"/>
          <w:sz w:val="32"/>
          <w:szCs w:val="32"/>
        </w:rPr>
        <w:t xml:space="preserve"> </w:t>
      </w:r>
      <w:r w:rsidRPr="00C46017">
        <w:rPr>
          <w:rFonts w:asciiTheme="minorBidi" w:hAnsiTheme="minorBidi" w:cstheme="minorBidi"/>
          <w:sz w:val="32"/>
          <w:szCs w:val="32"/>
          <w:cs/>
          <w:lang w:bidi="th-TH"/>
        </w:rPr>
        <w:t>และ สมหญิง</w:t>
      </w:r>
      <w:r w:rsidRPr="00C46017">
        <w:rPr>
          <w:rFonts w:asciiTheme="minorBidi" w:hAnsiTheme="minorBidi" w:cstheme="minorBidi"/>
          <w:sz w:val="32"/>
          <w:szCs w:val="32"/>
        </w:rPr>
        <w:t xml:space="preserve"> (2565)</w:t>
      </w:r>
    </w:p>
    <w:p w:rsidR="00FF4768" w:rsidRDefault="00006180" w:rsidP="00B17C88">
      <w:pPr>
        <w:pStyle w:val="BodyText"/>
        <w:spacing w:after="0pt"/>
        <w:ind w:firstLine="0pt"/>
      </w:pPr>
      <w:r w:rsidRPr="00C46017">
        <w:rPr>
          <w:rFonts w:asciiTheme="minorBidi" w:hAnsiTheme="minorBidi" w:cstheme="minorBidi"/>
          <w:sz w:val="32"/>
          <w:szCs w:val="32"/>
          <w:cs/>
          <w:lang w:eastAsia="zh-CN" w:bidi="th-TH"/>
        </w:rPr>
        <w:t>รูปภาพ</w:t>
      </w:r>
      <w:r w:rsidRPr="00C46017">
        <w:rPr>
          <w:rFonts w:asciiTheme="minorBidi" w:hAnsiTheme="minorBidi" w:cstheme="minorBidi"/>
          <w:sz w:val="32"/>
          <w:szCs w:val="32"/>
          <w:lang w:eastAsia="zh-CN"/>
        </w:rPr>
        <w:t xml:space="preserve"> 1 </w:t>
      </w:r>
      <w:r w:rsidRPr="00C46017">
        <w:rPr>
          <w:rFonts w:asciiTheme="minorBidi" w:hAnsiTheme="minorBidi" w:cstheme="minorBidi"/>
          <w:sz w:val="32"/>
          <w:szCs w:val="32"/>
          <w:cs/>
          <w:lang w:eastAsia="zh-CN" w:bidi="th-TH"/>
        </w:rPr>
        <w:t>แสดง</w:t>
      </w:r>
      <w:r w:rsidRPr="008C3931">
        <w:rPr>
          <w:rFonts w:asciiTheme="minorBidi" w:hAnsiTheme="minorBidi" w:cstheme="minorBidi"/>
          <w:sz w:val="32"/>
          <w:szCs w:val="32"/>
        </w:rPr>
        <w:t>………………………………</w:t>
      </w:r>
    </w:p>
    <w:p w:rsidR="00B17C88" w:rsidRPr="00C46017" w:rsidRDefault="00B17C88" w:rsidP="00B17C88">
      <w:pPr>
        <w:rPr>
          <w:rFonts w:asciiTheme="minorBidi" w:hAnsiTheme="minorBidi" w:cstheme="minorBidi"/>
          <w:b/>
          <w:bCs/>
          <w:iCs/>
          <w:sz w:val="32"/>
          <w:szCs w:val="32"/>
          <w:lang w:val="en-GB" w:eastAsia="zh-CN"/>
        </w:rPr>
      </w:pPr>
      <w:r w:rsidRPr="00C46017">
        <w:rPr>
          <w:rFonts w:asciiTheme="minorBidi" w:hAnsiTheme="minorBidi" w:cstheme="minorBidi"/>
          <w:b/>
          <w:bCs/>
          <w:sz w:val="32"/>
          <w:szCs w:val="32"/>
          <w:cs/>
          <w:lang w:val="en-GB" w:eastAsia="zh-CN" w:bidi="th-TH"/>
        </w:rPr>
        <w:t>อภิปรายผล</w:t>
      </w:r>
    </w:p>
    <w:p w:rsidR="00FF4768" w:rsidRDefault="00B17C88" w:rsidP="00C31B6A">
      <w:pPr>
        <w:pStyle w:val="BodyText"/>
        <w:spacing w:after="0pt" w:line="12pt" w:lineRule="auto"/>
        <w:ind w:firstLine="0pt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rtl/>
          <w:cs/>
        </w:rPr>
        <w:tab/>
      </w:r>
      <w:r w:rsidRPr="00C46017">
        <w:rPr>
          <w:rFonts w:asciiTheme="minorBidi" w:hAnsiTheme="minorBidi" w:cstheme="minorBidi"/>
          <w:sz w:val="32"/>
          <w:szCs w:val="32"/>
          <w:cs/>
          <w:lang w:bidi="th-TH"/>
        </w:rPr>
        <w:t>ควรอภิปรายสรุปผลการวิจัย โดยผลลัพธ์ที่ได้รับกับการอภิปรายควรมีความสอดคล้องกัน หลีกเลี่ยงการอ้างอิงและอภิปรายที่เกี่ยวกับการทบทวนวรรณกรรม ใน</w:t>
      </w:r>
      <w:r w:rsidRPr="00C46017">
        <w:rPr>
          <w:rFonts w:asciiTheme="minorBidi" w:hAnsiTheme="minorBidi" w:cstheme="minorBidi"/>
          <w:sz w:val="32"/>
          <w:szCs w:val="32"/>
          <w:cs/>
          <w:lang w:bidi="th-TH"/>
        </w:rPr>
        <w:lastRenderedPageBreak/>
        <w:t>ส่วนความคิดเห็นในสรุปผลการวิจัยไม่ควรเป็นการสรุปวิธีการ ตามที่บทคัดย่อระบุไว้ และย่อหน้าสุดท้ายของบทความควรระบุผลลัพธ์ที่สำคัญที่ได้รับหรือข้อเสนอแนะสำหรับการวิจัยเพิ่มเติมสำหรับการวิจัยในครั้งต่อไป</w:t>
      </w:r>
    </w:p>
    <w:p w:rsidR="00C42F5C" w:rsidRPr="00C46017" w:rsidRDefault="00C42F5C" w:rsidP="00C31B6A">
      <w:pPr>
        <w:rPr>
          <w:rFonts w:asciiTheme="minorBidi" w:hAnsiTheme="minorBidi" w:cstheme="minorBidi"/>
          <w:b/>
          <w:bCs/>
          <w:iCs/>
          <w:sz w:val="32"/>
          <w:szCs w:val="32"/>
          <w:lang w:val="en-GB" w:eastAsia="zh-CN"/>
        </w:rPr>
      </w:pPr>
      <w:r w:rsidRPr="00C46017">
        <w:rPr>
          <w:rFonts w:asciiTheme="minorBidi" w:hAnsiTheme="minorBidi" w:cstheme="minorBidi"/>
          <w:b/>
          <w:bCs/>
          <w:sz w:val="32"/>
          <w:szCs w:val="32"/>
          <w:cs/>
          <w:lang w:val="en-GB" w:eastAsia="zh-CN" w:bidi="th-TH"/>
        </w:rPr>
        <w:t>กิตติกรรมประกาศ</w:t>
      </w:r>
    </w:p>
    <w:p w:rsidR="00C42F5C" w:rsidRPr="00C46017" w:rsidRDefault="00C42F5C" w:rsidP="00C31B6A">
      <w:pPr>
        <w:autoSpaceDE w:val="0"/>
        <w:autoSpaceDN w:val="0"/>
        <w:adjustRightInd w:val="0"/>
        <w:ind w:firstLine="36pt"/>
        <w:jc w:val="thaiDistribute"/>
        <w:rPr>
          <w:rFonts w:asciiTheme="minorBidi" w:hAnsiTheme="minorBidi" w:cstheme="minorBidi"/>
          <w:sz w:val="32"/>
          <w:szCs w:val="32"/>
        </w:rPr>
      </w:pPr>
      <w:r w:rsidRPr="00C46017">
        <w:rPr>
          <w:rFonts w:asciiTheme="minorBidi" w:hAnsiTheme="minorBidi" w:cstheme="minorBidi"/>
          <w:sz w:val="32"/>
          <w:szCs w:val="32"/>
          <w:cs/>
          <w:lang w:bidi="th-TH"/>
        </w:rPr>
        <w:t xml:space="preserve">แยกกิตติกรรมประกาศไว้ในส่วนท้ายของบทความก่อนในส่วนของเอกสารอ้างอิง ไม่ควรรวมไว้ในหน้าหัวข้อเรื่อง </w:t>
      </w:r>
      <w:r w:rsidR="00C31B6A" w:rsidRPr="00C46017">
        <w:rPr>
          <w:rFonts w:asciiTheme="minorBidi" w:hAnsiTheme="minorBidi" w:cstheme="minorBidi"/>
          <w:sz w:val="32"/>
          <w:szCs w:val="32"/>
          <w:cs/>
          <w:lang w:bidi="th-TH"/>
        </w:rPr>
        <w:t xml:space="preserve">เพื่อเป็นเชิงอรรถของชื่อหรืออื่นใด </w:t>
      </w:r>
      <w:r w:rsidR="004078C6" w:rsidRPr="004078C6">
        <w:rPr>
          <w:rFonts w:asciiTheme="minorBidi" w:hAnsiTheme="minorBidi" w:cs="Cordia New" w:hint="cs"/>
          <w:sz w:val="32"/>
          <w:szCs w:val="32"/>
          <w:cs/>
          <w:lang w:bidi="th-TH"/>
        </w:rPr>
        <w:t>ระบุรายชื่อบุคคลที่ให้ความช่วยเหลือในระหว่างการวิจัย</w:t>
      </w:r>
      <w:r w:rsidR="004078C6" w:rsidRPr="004078C6">
        <w:rPr>
          <w:rFonts w:asciiTheme="minorBidi" w:hAnsiTheme="minorBidi" w:cs="Cordia New"/>
          <w:sz w:val="32"/>
          <w:szCs w:val="32"/>
          <w:cs/>
          <w:lang w:bidi="th-TH"/>
        </w:rPr>
        <w:t xml:space="preserve"> (</w:t>
      </w:r>
      <w:r w:rsidR="004078C6" w:rsidRPr="004078C6">
        <w:rPr>
          <w:rFonts w:asciiTheme="minorBidi" w:hAnsiTheme="minorBidi" w:cs="Cordia New" w:hint="cs"/>
          <w:sz w:val="32"/>
          <w:szCs w:val="32"/>
          <w:cs/>
          <w:lang w:bidi="th-TH"/>
        </w:rPr>
        <w:t>เช่น</w:t>
      </w:r>
      <w:r w:rsidR="004078C6" w:rsidRPr="004078C6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4078C6" w:rsidRPr="004078C6">
        <w:rPr>
          <w:rFonts w:asciiTheme="minorBidi" w:hAnsiTheme="minorBidi" w:cs="Cordia New" w:hint="cs"/>
          <w:sz w:val="32"/>
          <w:szCs w:val="32"/>
          <w:cs/>
          <w:lang w:bidi="th-TH"/>
        </w:rPr>
        <w:t>การจัดหาเครื่องมือในการวิจัย</w:t>
      </w:r>
      <w:r w:rsidR="004078C6" w:rsidRPr="004078C6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4078C6" w:rsidRPr="004078C6">
        <w:rPr>
          <w:rFonts w:asciiTheme="minorBidi" w:hAnsiTheme="minorBidi" w:cs="Cordia New" w:hint="cs"/>
          <w:sz w:val="32"/>
          <w:szCs w:val="32"/>
          <w:cs/>
          <w:lang w:bidi="th-TH"/>
        </w:rPr>
        <w:t>อุปกรณ์ห้องปฏิบัติการ</w:t>
      </w:r>
      <w:r w:rsidR="004078C6" w:rsidRPr="004078C6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4078C6" w:rsidRPr="004078C6">
        <w:rPr>
          <w:rFonts w:asciiTheme="minorBidi" w:hAnsiTheme="minorBidi" w:cs="Cordia New" w:hint="cs"/>
          <w:sz w:val="32"/>
          <w:szCs w:val="32"/>
          <w:cs/>
          <w:lang w:bidi="th-TH"/>
        </w:rPr>
        <w:t>ผู้ช่วยวิจัยหรือช่วยอ่านพิสูจน์อักษร</w:t>
      </w:r>
      <w:r w:rsidR="004078C6" w:rsidRPr="004078C6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4078C6" w:rsidRPr="004078C6">
        <w:rPr>
          <w:rFonts w:asciiTheme="minorBidi" w:hAnsiTheme="minorBidi" w:cs="Cordia New" w:hint="cs"/>
          <w:sz w:val="32"/>
          <w:szCs w:val="32"/>
          <w:cs/>
          <w:lang w:bidi="th-TH"/>
        </w:rPr>
        <w:t>ฯลฯ</w:t>
      </w:r>
      <w:r w:rsidR="004078C6" w:rsidRPr="004078C6">
        <w:rPr>
          <w:rFonts w:asciiTheme="minorBidi" w:hAnsiTheme="minorBidi" w:cs="Cordia New"/>
          <w:sz w:val="32"/>
          <w:szCs w:val="32"/>
          <w:cs/>
          <w:lang w:bidi="th-TH"/>
        </w:rPr>
        <w:t xml:space="preserve">) </w:t>
      </w:r>
      <w:r w:rsidR="004078C6" w:rsidRPr="004078C6">
        <w:rPr>
          <w:rFonts w:asciiTheme="minorBidi" w:hAnsiTheme="minorBidi" w:cs="Cordia New" w:hint="cs"/>
          <w:sz w:val="32"/>
          <w:szCs w:val="32"/>
          <w:cs/>
          <w:lang w:bidi="th-TH"/>
        </w:rPr>
        <w:t>และผู้สนับสนุนเงินทุนวิจัย</w:t>
      </w:r>
    </w:p>
    <w:p w:rsidR="004D7F80" w:rsidRPr="00DC5D12" w:rsidRDefault="00C42F5C" w:rsidP="00DC5D12">
      <w:pPr>
        <w:pStyle w:val="BodyText"/>
        <w:spacing w:after="0pt" w:line="12pt" w:lineRule="auto"/>
        <w:ind w:firstLine="0pt"/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 w:rsidRPr="00C42F5C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>เอกสารอ้างอิง</w:t>
      </w:r>
      <w:r w:rsidR="00DC5D12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 xml:space="preserve"> </w:t>
      </w:r>
    </w:p>
    <w:p w:rsidR="00124496" w:rsidRPr="00190BC5" w:rsidRDefault="00124496" w:rsidP="00C64421">
      <w:pPr>
        <w:pStyle w:val="references"/>
        <w:numPr>
          <w:ilvl w:val="0"/>
          <w:numId w:val="0"/>
        </w:numPr>
        <w:spacing w:after="0pt" w:line="12pt" w:lineRule="auto"/>
        <w:ind w:start="18pt" w:hanging="18pt"/>
        <w:jc w:val="thaiDistribute"/>
        <w:rPr>
          <w:sz w:val="20"/>
          <w:szCs w:val="20"/>
        </w:rPr>
      </w:pPr>
      <w:r w:rsidRPr="00190BC5">
        <w:rPr>
          <w:sz w:val="20"/>
          <w:szCs w:val="20"/>
        </w:rPr>
        <w:t>Andersson, S. and Heywood P.M. (2009) The politics of perception: Use and abuse of Transparency International’s approach to measuring corruption. Political Studies 57(4): 746-767.</w:t>
      </w:r>
    </w:p>
    <w:p w:rsidR="000D3FCC" w:rsidRPr="00190BC5" w:rsidRDefault="000D3FCC" w:rsidP="00C64421">
      <w:pPr>
        <w:pStyle w:val="references"/>
        <w:numPr>
          <w:ilvl w:val="0"/>
          <w:numId w:val="0"/>
        </w:numPr>
        <w:spacing w:after="0pt" w:line="12pt" w:lineRule="auto"/>
        <w:ind w:start="18pt" w:hanging="18pt"/>
        <w:jc w:val="thaiDistribute"/>
        <w:rPr>
          <w:sz w:val="20"/>
          <w:szCs w:val="20"/>
        </w:rPr>
      </w:pPr>
      <w:r w:rsidRPr="00190BC5">
        <w:rPr>
          <w:sz w:val="20"/>
          <w:szCs w:val="20"/>
        </w:rPr>
        <w:t xml:space="preserve">Canberra Group (2011) Handbook on Household Statistics. Second edition. URL: http://www.unece.org/ fileadmin/DAM/stats/documents/ece/ces/2011/3.add.1.e.pdf </w:t>
      </w:r>
    </w:p>
    <w:p w:rsidR="000D3FCC" w:rsidRPr="00190BC5" w:rsidRDefault="000D3FCC" w:rsidP="00C64421">
      <w:pPr>
        <w:pStyle w:val="references"/>
        <w:numPr>
          <w:ilvl w:val="0"/>
          <w:numId w:val="0"/>
        </w:numPr>
        <w:spacing w:after="0pt" w:line="12pt" w:lineRule="auto"/>
        <w:ind w:start="18pt" w:hanging="18pt"/>
        <w:jc w:val="thaiDistribute"/>
        <w:rPr>
          <w:sz w:val="20"/>
          <w:szCs w:val="20"/>
        </w:rPr>
      </w:pPr>
      <w:r w:rsidRPr="00190BC5">
        <w:rPr>
          <w:sz w:val="20"/>
          <w:szCs w:val="20"/>
        </w:rPr>
        <w:t>Cobham A. and Sumner A. (2013a) On inequality, let’s do the Palma (because the Gini is so last century). URL: http://oxfamblogs.org/fp2p/on-inequality-lets-do-the-palma-because-the-gini-is-so-last-century/</w:t>
      </w:r>
    </w:p>
    <w:p w:rsidR="000D3FCC" w:rsidRPr="00190BC5" w:rsidRDefault="000D3FCC" w:rsidP="00C64421">
      <w:pPr>
        <w:pStyle w:val="references"/>
        <w:numPr>
          <w:ilvl w:val="0"/>
          <w:numId w:val="0"/>
        </w:numPr>
        <w:spacing w:after="0pt" w:line="12pt" w:lineRule="auto"/>
        <w:ind w:start="18pt" w:hanging="18pt"/>
        <w:jc w:val="thaiDistribute"/>
        <w:rPr>
          <w:sz w:val="20"/>
          <w:szCs w:val="20"/>
        </w:rPr>
      </w:pPr>
      <w:r w:rsidRPr="00190BC5">
        <w:rPr>
          <w:sz w:val="20"/>
          <w:szCs w:val="20"/>
        </w:rPr>
        <w:t xml:space="preserve">Demirbas, A. (2008). The Sustainability of Combustible Renewables in Energy Sources, Part A, 30:1114– 1119. Taylor &amp; Francis Group. </w:t>
      </w:r>
    </w:p>
    <w:p w:rsidR="000D3FCC" w:rsidRPr="00190BC5" w:rsidRDefault="00DC5D12" w:rsidP="00C64421">
      <w:pPr>
        <w:pStyle w:val="references"/>
        <w:numPr>
          <w:ilvl w:val="0"/>
          <w:numId w:val="0"/>
        </w:numPr>
        <w:spacing w:after="0pt" w:line="12pt" w:lineRule="auto"/>
        <w:ind w:start="18pt" w:hanging="18pt"/>
        <w:jc w:val="thaiDistribute"/>
        <w:rPr>
          <w:sz w:val="20"/>
          <w:szCs w:val="20"/>
        </w:rPr>
      </w:pPr>
      <w:r>
        <w:rPr>
          <w:lang w:bidi="th-TH"/>
        </w:rPr>
        <w:drawing>
          <wp:anchor distT="0" distB="0" distL="114300" distR="114300" simplePos="0" relativeHeight="251657728" behindDoc="1" locked="0" layoutInCell="1" allowOverlap="1" wp14:anchorId="10D12A1C" wp14:editId="43493642">
            <wp:simplePos x="0" y="0"/>
            <wp:positionH relativeFrom="margin">
              <wp:align>left</wp:align>
            </wp:positionH>
            <wp:positionV relativeFrom="paragraph">
              <wp:posOffset>466725</wp:posOffset>
            </wp:positionV>
            <wp:extent cx="6595745" cy="1522095"/>
            <wp:effectExtent l="0" t="0" r="14605" b="20955"/>
            <wp:wrapTight wrapText="bothSides">
              <wp:wrapPolygon edited="0">
                <wp:start x="0" y="0"/>
                <wp:lineTo x="0" y="21627"/>
                <wp:lineTo x="21585" y="21627"/>
                <wp:lineTo x="21585" y="0"/>
                <wp:lineTo x="0" y="0"/>
              </wp:wrapPolygon>
            </wp:wrapTight>
            <wp:docPr id="1" name="Text Box 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6595745" cy="1522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C42F5C" w:rsidRPr="00C46017" w:rsidRDefault="00C42F5C" w:rsidP="00C42F5C">
                        <w:pPr>
                          <w:jc w:val="thaiDistribute"/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eastAsia="zh-CN"/>
                          </w:rPr>
                        </w:pPr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u w:val="single"/>
                            <w:cs/>
                            <w:lang w:eastAsia="zh-CN" w:bidi="th-TH"/>
                          </w:rPr>
                          <w:t>หมายเหตุถึงผู้ส่งบทความ</w:t>
                        </w:r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eastAsia="zh-CN"/>
                          </w:rPr>
                          <w:t xml:space="preserve">: </w:t>
                        </w:r>
                      </w:p>
                      <w:p w:rsidR="00C42F5C" w:rsidRPr="00C46017" w:rsidRDefault="00C42F5C" w:rsidP="00C64421">
                        <w:pPr>
                          <w:ind w:firstLine="36pt"/>
                          <w:jc w:val="thaiDistribute"/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val="en-GB" w:eastAsia="zh-CN"/>
                          </w:rPr>
                        </w:pPr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cs/>
                            <w:lang w:eastAsia="zh-CN" w:bidi="th-TH"/>
                          </w:rPr>
                          <w:t xml:space="preserve">ไฟล์เอกสารจะต้องเป็น </w:t>
                        </w:r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eastAsia="zh-CN"/>
                          </w:rPr>
                          <w:t xml:space="preserve">Microsoft Word  </w:t>
                        </w:r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cs/>
                            <w:lang w:eastAsia="zh-CN" w:bidi="th-TH"/>
                          </w:rPr>
                          <w:t>ประเภท</w:t>
                        </w:r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shd w:val="clear" w:color="auto" w:fill="FFFFFF"/>
                          </w:rPr>
                          <w:t xml:space="preserve"> (</w:t>
                        </w:r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eastAsia="zh-CN"/>
                          </w:rPr>
                          <w:t xml:space="preserve">doc </w:t>
                        </w:r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cs/>
                            <w:lang w:eastAsia="zh-CN" w:bidi="th-TH"/>
                          </w:rPr>
                          <w:t>หรือ</w:t>
                        </w:r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eastAsia="zh-CN"/>
                          </w:rPr>
                          <w:t xml:space="preserve"> </w:t>
                        </w:r>
                        <w:proofErr w:type="spellStart"/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eastAsia="zh-CN"/>
                          </w:rPr>
                          <w:t>docx</w:t>
                        </w:r>
                        <w:proofErr w:type="spellEnd"/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eastAsia="zh-CN"/>
                          </w:rPr>
                          <w:t xml:space="preserve">) </w:t>
                        </w:r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cs/>
                            <w:lang w:eastAsia="zh-CN" w:bidi="th-TH"/>
                          </w:rPr>
                          <w:t>สำหรับตัวอักษรของบทความให้ตั้งเป็น</w:t>
                        </w:r>
                        <w:r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eastAsia="zh-CN"/>
                          </w:rPr>
                          <w:t xml:space="preserve"> 1.0</w:t>
                        </w:r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shd w:val="clear" w:color="auto" w:fill="FFFFFF"/>
                          </w:rPr>
                          <w:t xml:space="preserve"> line spacing</w:t>
                        </w:r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val="en-GB" w:eastAsia="zh-CN"/>
                          </w:rPr>
                          <w:t xml:space="preserve">, </w:t>
                        </w:r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cs/>
                            <w:lang w:val="en-GB" w:eastAsia="zh-CN" w:bidi="th-TH"/>
                          </w:rPr>
                          <w:t>โดยตัวอักษร</w:t>
                        </w: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cs/>
                            <w:lang w:val="en-GB" w:eastAsia="zh-CN" w:bidi="th-TH"/>
                          </w:rPr>
                          <w:t xml:space="preserve">ภาษาไทยใช้ </w:t>
                        </w:r>
                        <w:proofErr w:type="spellStart"/>
                        <w:r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eastAsia="zh-CN"/>
                          </w:rPr>
                          <w:t>Cordia</w:t>
                        </w:r>
                        <w:proofErr w:type="spellEnd"/>
                        <w:r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eastAsia="zh-CN"/>
                          </w:rPr>
                          <w:t xml:space="preserve"> New </w:t>
                        </w: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cs/>
                            <w:lang w:eastAsia="zh-CN" w:bidi="th-TH"/>
                          </w:rPr>
                          <w:t xml:space="preserve">ขนาด </w:t>
                        </w:r>
                        <w:r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eastAsia="zh-CN"/>
                          </w:rPr>
                          <w:t xml:space="preserve">16 </w:t>
                        </w:r>
                        <w:r w:rsidR="004D7F80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cs/>
                            <w:lang w:eastAsia="zh-CN" w:bidi="th-TH"/>
                          </w:rPr>
                          <w:t xml:space="preserve">ส่วนเอกสารอ้างอิงใช้ขนาด </w:t>
                        </w:r>
                        <w:r w:rsidR="004D7F80"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eastAsia="zh-CN" w:bidi="th-TH"/>
                          </w:rPr>
                          <w:t>12</w:t>
                        </w:r>
                        <w:r w:rsidR="00DC5D12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cs/>
                            <w:lang w:eastAsia="zh-CN" w:bidi="th-TH"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cs/>
                            <w:lang w:eastAsia="zh-CN" w:bidi="th-TH"/>
                          </w:rPr>
                          <w:t>และ</w:t>
                        </w: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cs/>
                            <w:lang w:val="en-GB" w:eastAsia="zh-CN" w:bidi="th-TH"/>
                          </w:rPr>
                          <w:t>ภาษาอังกฤษ</w:t>
                        </w:r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val="en-GB" w:eastAsia="zh-CN"/>
                          </w:rPr>
                          <w:t xml:space="preserve"> Times New Roman </w:t>
                        </w:r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cs/>
                            <w:lang w:val="en-GB" w:eastAsia="zh-CN" w:bidi="th-TH"/>
                          </w:rPr>
                          <w:t xml:space="preserve">ขนาด </w:t>
                        </w:r>
                        <w:r w:rsidR="00190BC5"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eastAsia="zh-CN"/>
                          </w:rPr>
                          <w:t>10</w:t>
                        </w:r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val="en-GB" w:eastAsia="zh-CN"/>
                          </w:rPr>
                          <w:t xml:space="preserve"> </w:t>
                        </w:r>
                        <w:r w:rsidRPr="00C46017">
                          <w:rPr>
                            <w:rFonts w:asciiTheme="minorBidi" w:hAnsiTheme="minorBidi" w:cstheme="minorBidi"/>
                            <w:sz w:val="32"/>
                            <w:szCs w:val="32"/>
                            <w:cs/>
                            <w:lang w:val="en-GB" w:eastAsia="zh-CN" w:bidi="th-TH"/>
                          </w:rPr>
                          <w:t>และ</w:t>
                        </w:r>
                        <w:r w:rsidR="004078C6" w:rsidRPr="004078C6">
                          <w:rPr>
                            <w:rFonts w:asciiTheme="minorBidi" w:hAnsiTheme="minorBidi" w:cs="Cordia New" w:hint="cs"/>
                            <w:sz w:val="32"/>
                            <w:szCs w:val="32"/>
                            <w:cs/>
                            <w:lang w:val="en-GB" w:eastAsia="zh-CN" w:bidi="th-TH"/>
                          </w:rPr>
                          <w:t>บทความต้นฉบับจะต้องไม่เกิน</w:t>
                        </w:r>
                        <w:r w:rsidR="004078C6" w:rsidRPr="004078C6">
                          <w:rPr>
                            <w:rFonts w:asciiTheme="minorBidi" w:hAnsiTheme="minorBidi" w:cs="Cordia New"/>
                            <w:sz w:val="32"/>
                            <w:szCs w:val="32"/>
                            <w:cs/>
                            <w:lang w:val="en-GB" w:eastAsia="zh-CN" w:bidi="th-TH"/>
                          </w:rPr>
                          <w:t xml:space="preserve"> 15 </w:t>
                        </w:r>
                        <w:r w:rsidR="004078C6" w:rsidRPr="004078C6">
                          <w:rPr>
                            <w:rFonts w:asciiTheme="minorBidi" w:hAnsiTheme="minorBidi" w:cs="Cordia New" w:hint="cs"/>
                            <w:sz w:val="32"/>
                            <w:szCs w:val="32"/>
                            <w:cs/>
                            <w:lang w:val="en-GB" w:eastAsia="zh-CN" w:bidi="th-TH"/>
                          </w:rPr>
                          <w:t>หน้า</w:t>
                        </w:r>
                        <w:r w:rsidR="004078C6" w:rsidRPr="004078C6">
                          <w:rPr>
                            <w:rFonts w:asciiTheme="minorBidi" w:hAnsiTheme="minorBidi" w:cs="Cordia New"/>
                            <w:sz w:val="32"/>
                            <w:szCs w:val="32"/>
                            <w:cs/>
                            <w:lang w:val="en-GB" w:eastAsia="zh-CN" w:bidi="th-TH"/>
                          </w:rPr>
                          <w:t xml:space="preserve"> (</w:t>
                        </w:r>
                        <w:r w:rsidR="004078C6" w:rsidRPr="004078C6">
                          <w:rPr>
                            <w:rFonts w:asciiTheme="minorBidi" w:hAnsiTheme="minorBidi" w:cs="Cordia New" w:hint="cs"/>
                            <w:sz w:val="32"/>
                            <w:szCs w:val="32"/>
                            <w:cs/>
                            <w:lang w:val="en-GB" w:eastAsia="zh-CN" w:bidi="th-TH"/>
                          </w:rPr>
                          <w:t>รวมทั้งหน้าแรก</w:t>
                        </w:r>
                        <w:r w:rsidR="004078C6" w:rsidRPr="004078C6">
                          <w:rPr>
                            <w:rFonts w:asciiTheme="minorBidi" w:hAnsiTheme="minorBidi" w:cs="Cordia New"/>
                            <w:sz w:val="32"/>
                            <w:szCs w:val="32"/>
                            <w:cs/>
                            <w:lang w:val="en-GB" w:eastAsia="zh-CN" w:bidi="th-TH"/>
                          </w:rPr>
                          <w:t xml:space="preserve"> </w:t>
                        </w:r>
                        <w:r w:rsidR="004078C6" w:rsidRPr="004078C6">
                          <w:rPr>
                            <w:rFonts w:asciiTheme="minorBidi" w:hAnsiTheme="minorBidi" w:cs="Cordia New" w:hint="cs"/>
                            <w:sz w:val="32"/>
                            <w:szCs w:val="32"/>
                            <w:cs/>
                            <w:lang w:val="en-GB" w:eastAsia="zh-CN" w:bidi="th-TH"/>
                          </w:rPr>
                          <w:t>รูปภาพ</w:t>
                        </w:r>
                        <w:r w:rsidR="004078C6" w:rsidRPr="004078C6">
                          <w:rPr>
                            <w:rFonts w:asciiTheme="minorBidi" w:hAnsiTheme="minorBidi" w:cs="Cordia New"/>
                            <w:sz w:val="32"/>
                            <w:szCs w:val="32"/>
                            <w:cs/>
                            <w:lang w:val="en-GB" w:eastAsia="zh-CN" w:bidi="th-TH"/>
                          </w:rPr>
                          <w:t xml:space="preserve"> </w:t>
                        </w:r>
                        <w:r w:rsidR="004078C6" w:rsidRPr="004078C6">
                          <w:rPr>
                            <w:rFonts w:asciiTheme="minorBidi" w:hAnsiTheme="minorBidi" w:cs="Cordia New" w:hint="cs"/>
                            <w:sz w:val="32"/>
                            <w:szCs w:val="32"/>
                            <w:cs/>
                            <w:lang w:val="en-GB" w:eastAsia="zh-CN" w:bidi="th-TH"/>
                          </w:rPr>
                          <w:t>ตาราง</w:t>
                        </w:r>
                        <w:r w:rsidR="004078C6" w:rsidRPr="004078C6">
                          <w:rPr>
                            <w:rFonts w:asciiTheme="minorBidi" w:hAnsiTheme="minorBidi" w:cs="Cordia New"/>
                            <w:sz w:val="32"/>
                            <w:szCs w:val="32"/>
                            <w:cs/>
                            <w:lang w:val="en-GB" w:eastAsia="zh-CN" w:bidi="th-TH"/>
                          </w:rPr>
                          <w:t xml:space="preserve"> </w:t>
                        </w:r>
                        <w:r w:rsidR="004078C6" w:rsidRPr="004078C6">
                          <w:rPr>
                            <w:rFonts w:asciiTheme="minorBidi" w:hAnsiTheme="minorBidi" w:cs="Cordia New" w:hint="cs"/>
                            <w:sz w:val="32"/>
                            <w:szCs w:val="32"/>
                            <w:cs/>
                            <w:lang w:val="en-GB" w:eastAsia="zh-CN" w:bidi="th-TH"/>
                          </w:rPr>
                          <w:t>และเอกสารอ้างอิง</w:t>
                        </w:r>
                        <w:r w:rsidR="004078C6" w:rsidRPr="004078C6">
                          <w:rPr>
                            <w:rFonts w:asciiTheme="minorBidi" w:hAnsiTheme="minorBidi" w:cs="Cordia New"/>
                            <w:sz w:val="32"/>
                            <w:szCs w:val="32"/>
                            <w:cs/>
                            <w:lang w:val="en-GB" w:eastAsia="zh-CN" w:bidi="th-TH"/>
                          </w:rPr>
                          <w:t>)</w:t>
                        </w:r>
                        <w:r w:rsidR="004078C6">
                          <w:rPr>
                            <w:rFonts w:asciiTheme="minorBidi" w:hAnsiTheme="minorBidi" w:cs="Cordia New"/>
                            <w:sz w:val="32"/>
                            <w:szCs w:val="32"/>
                            <w:lang w:val="en-GB" w:eastAsia="zh-CN" w:bidi="th-TH"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cs/>
                            <w:lang w:eastAsia="zh-CN" w:bidi="th-TH"/>
                          </w:rPr>
                          <w:t xml:space="preserve">รูปแบบเอกสารอ้างอิงใช้ </w:t>
                        </w:r>
                        <w:r>
                          <w:rPr>
                            <w:rFonts w:asciiTheme="minorBidi" w:hAnsiTheme="minorBidi" w:cstheme="minorBidi"/>
                            <w:sz w:val="32"/>
                            <w:szCs w:val="32"/>
                            <w:lang w:eastAsia="zh-CN" w:bidi="th-TH"/>
                          </w:rPr>
                          <w:t>APA Style Version 6</w:t>
                        </w:r>
                        <w:r w:rsidR="00DC5D12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cs/>
                            <w:lang w:eastAsia="zh-CN" w:bidi="th-TH"/>
                          </w:rPr>
                          <w:t xml:space="preserve"> และเรียงลำดับตัวอักษร</w:t>
                        </w:r>
                      </w:p>
                      <w:p w:rsidR="0080791D" w:rsidRPr="00124496" w:rsidRDefault="0080791D" w:rsidP="00C31B3F">
                        <w:pPr>
                          <w:pStyle w:val="BodyText"/>
                          <w:rPr>
                            <w:lang w:val="en-US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0D3FCC" w:rsidRPr="00190BC5">
        <w:rPr>
          <w:sz w:val="20"/>
          <w:szCs w:val="20"/>
        </w:rPr>
        <w:t>Economist Intelligence Unit (2012) The Green City Index. A summary of the Green City Index research series. Siemens AG. Munich, Germany.</w:t>
      </w:r>
    </w:p>
    <w:p w:rsidR="000D3FCC" w:rsidRPr="00190BC5" w:rsidRDefault="000D3FCC" w:rsidP="00C64421">
      <w:pPr>
        <w:pStyle w:val="references"/>
        <w:numPr>
          <w:ilvl w:val="0"/>
          <w:numId w:val="0"/>
        </w:numPr>
        <w:spacing w:after="0pt" w:line="12pt" w:lineRule="auto"/>
        <w:ind w:start="18pt" w:hanging="18pt"/>
        <w:jc w:val="thaiDistribute"/>
        <w:rPr>
          <w:sz w:val="20"/>
          <w:szCs w:val="20"/>
        </w:rPr>
      </w:pPr>
      <w:r w:rsidRPr="00190BC5">
        <w:rPr>
          <w:sz w:val="20"/>
          <w:szCs w:val="20"/>
        </w:rPr>
        <w:lastRenderedPageBreak/>
        <w:t>Freudenberger, L., Hobson, P.R., Rupic, S., Pe’er, G., Schluck, M., Sauermann, J., Kreft, S., Selva, N., and Ibisch, P.L. (2013): Spatial Road Disturbance Index (SPROADI) for conservation planning: a novel landscape index, demonstrated for the State of Brandenburg, Germany. Landscape Ecology, doi:10.1007/s10980- 013-9887-8</w:t>
      </w:r>
      <w:r w:rsidR="00C6240B" w:rsidRPr="00190BC5">
        <w:rPr>
          <w:sz w:val="20"/>
          <w:szCs w:val="20"/>
        </w:rPr>
        <w:t>.</w:t>
      </w:r>
    </w:p>
    <w:p w:rsidR="00C6240B" w:rsidRPr="00190BC5" w:rsidRDefault="00C6240B" w:rsidP="00C64421">
      <w:pPr>
        <w:pStyle w:val="references"/>
        <w:numPr>
          <w:ilvl w:val="0"/>
          <w:numId w:val="0"/>
        </w:numPr>
        <w:spacing w:after="0pt" w:line="12pt" w:lineRule="auto"/>
        <w:ind w:start="18pt" w:hanging="18pt"/>
        <w:jc w:val="thaiDistribute"/>
        <w:rPr>
          <w:sz w:val="20"/>
          <w:szCs w:val="20"/>
        </w:rPr>
      </w:pPr>
      <w:r w:rsidRPr="00190BC5">
        <w:rPr>
          <w:sz w:val="20"/>
          <w:szCs w:val="20"/>
        </w:rPr>
        <w:t>Hall, C. (2012) Energy return on investment in: Butler T., Lerch D. and Wuerthner G: The Energy Reader: Overdevelopment and the Delusion of Endless Growth. Watershed Media. Healdsburg, CA.</w:t>
      </w:r>
    </w:p>
    <w:p w:rsidR="00C6240B" w:rsidRDefault="00C6240B" w:rsidP="00C64421">
      <w:pPr>
        <w:pStyle w:val="references"/>
        <w:numPr>
          <w:ilvl w:val="0"/>
          <w:numId w:val="0"/>
        </w:numPr>
        <w:spacing w:after="0pt" w:line="12pt" w:lineRule="auto"/>
        <w:ind w:start="18pt" w:hanging="18pt"/>
        <w:jc w:val="thaiDistribute"/>
        <w:rPr>
          <w:sz w:val="20"/>
          <w:szCs w:val="20"/>
        </w:rPr>
      </w:pPr>
      <w:r w:rsidRPr="00190BC5">
        <w:rPr>
          <w:sz w:val="20"/>
          <w:szCs w:val="20"/>
        </w:rPr>
        <w:t xml:space="preserve">Pinter, L., Almassy, D., Antonio, E., Niestroy, I., Olsen, S. and Pulawska, G. (2014), Sustainable development goals for a small planet: Connecting the global to the national level in 14 countries of Asia-Pacific and Europe. Singapore: Asia-Europe Foundation. </w:t>
      </w:r>
      <w:r w:rsidR="00C31B6A" w:rsidRPr="00C31B6A">
        <w:rPr>
          <w:sz w:val="20"/>
          <w:szCs w:val="20"/>
        </w:rPr>
        <w:t>http://www.asef.org/index.php/pubs/asefpublications/3182-sustainable-development-goals-and-indicators-for-a-small-planet</w:t>
      </w:r>
      <w:r w:rsidR="00C31B6A">
        <w:rPr>
          <w:rFonts w:cs="Angsana New"/>
          <w:sz w:val="20"/>
          <w:szCs w:val="25"/>
          <w:lang w:bidi="th-TH"/>
        </w:rPr>
        <w:t>.</w:t>
      </w:r>
    </w:p>
    <w:p w:rsidR="00C64421" w:rsidRDefault="00C64421" w:rsidP="00C64421">
      <w:pPr>
        <w:pStyle w:val="references"/>
        <w:numPr>
          <w:ilvl w:val="0"/>
          <w:numId w:val="0"/>
        </w:numPr>
        <w:spacing w:after="0pt" w:line="12pt" w:lineRule="auto"/>
        <w:ind w:start="18pt" w:hanging="18pt"/>
        <w:jc w:val="thaiDistribute"/>
        <w:rPr>
          <w:rFonts w:asciiTheme="minorBidi" w:hAnsiTheme="minorBidi" w:cs="Cordia New"/>
          <w:sz w:val="24"/>
          <w:szCs w:val="24"/>
          <w:lang w:bidi="th-TH"/>
        </w:rPr>
      </w:pP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จีราวรรณ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บุญเพิ่ม</w:t>
      </w:r>
      <w:r w:rsidRPr="00C64421">
        <w:rPr>
          <w:rFonts w:asciiTheme="minorBidi" w:hAnsiTheme="minorBidi" w:cstheme="minorBidi"/>
          <w:sz w:val="24"/>
          <w:szCs w:val="24"/>
        </w:rPr>
        <w:t xml:space="preserve">,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ศักดิ์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เสกขุนทด</w:t>
      </w:r>
      <w:r w:rsidRPr="00C64421">
        <w:rPr>
          <w:rFonts w:asciiTheme="minorBidi" w:hAnsiTheme="minorBidi" w:cstheme="minorBidi"/>
          <w:sz w:val="24"/>
          <w:szCs w:val="24"/>
        </w:rPr>
        <w:t xml:space="preserve">,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ปฐม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อินทโรดม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. (2559).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การพัฒนาเศรษฐกิจดิจิทัลเพื่ออนาคตประเทศ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.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วารสารเศรษฐกิจและสังคม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.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ปีที่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 53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ฉบับที่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 2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เดือนเมษายน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>-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มิถุนายน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 2559.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กรุงเทพฯ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 :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สำนักงานคณะกรรมการพัฒนาการเศรษฐกิจและสังคมแห่งชาติ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>.</w:t>
      </w:r>
    </w:p>
    <w:p w:rsidR="00C64421" w:rsidRDefault="00C64421" w:rsidP="00C64421">
      <w:pPr>
        <w:pStyle w:val="references"/>
        <w:numPr>
          <w:ilvl w:val="0"/>
          <w:numId w:val="0"/>
        </w:numPr>
        <w:spacing w:line="12pt" w:lineRule="auto"/>
        <w:ind w:start="18pt" w:hanging="18pt"/>
        <w:jc w:val="thaiDistribute"/>
        <w:rPr>
          <w:rFonts w:asciiTheme="minorBidi" w:hAnsiTheme="minorBidi" w:cs="Cordia New"/>
          <w:sz w:val="24"/>
          <w:szCs w:val="24"/>
          <w:lang w:bidi="th-TH"/>
        </w:rPr>
      </w:pP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พิริยาภรณ์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อันทอง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และ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ศุภกร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เอกชัยไพบูลย์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. (2559). </w:t>
      </w:r>
      <w:r w:rsidRPr="00C64421">
        <w:rPr>
          <w:rFonts w:asciiTheme="minorBidi" w:hAnsiTheme="minorBidi" w:cstheme="minorBidi"/>
          <w:sz w:val="24"/>
          <w:szCs w:val="24"/>
        </w:rPr>
        <w:t xml:space="preserve">Checklist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พิชิตธุรกิจยั่งยืน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.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กรุงเทพฯ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: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ศูนย์พัฒนาความรับผิดชอบต่อสังคม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ตลาดหลักทรัพย์แห่งประเทศไทย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>.</w:t>
      </w:r>
    </w:p>
    <w:p w:rsidR="004D7F80" w:rsidRPr="00DC5D12" w:rsidRDefault="00C64421" w:rsidP="00C64421">
      <w:pPr>
        <w:pStyle w:val="references"/>
        <w:numPr>
          <w:ilvl w:val="0"/>
          <w:numId w:val="0"/>
        </w:numPr>
        <w:spacing w:line="12pt" w:lineRule="auto"/>
        <w:ind w:start="18pt" w:hanging="18pt"/>
        <w:jc w:val="thaiDistribute"/>
        <w:rPr>
          <w:rFonts w:asciiTheme="minorBidi" w:hAnsiTheme="minorBidi" w:cstheme="minorBidi"/>
          <w:sz w:val="24"/>
          <w:szCs w:val="24"/>
        </w:rPr>
      </w:pP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ราชบัณฑิตยสภา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. (2562)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ศัพท์คอมพิวเตอร์และเทคโนโลยีสารสนเทศ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ฉบับราชบัณฑิตยสภา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. </w:t>
      </w:r>
      <w:r w:rsidR="004D7F80" w:rsidRPr="00DC5D12">
        <w:rPr>
          <w:rFonts w:asciiTheme="minorBidi" w:hAnsiTheme="minorBidi" w:cstheme="minorBidi"/>
          <w:sz w:val="24"/>
          <w:szCs w:val="24"/>
          <w:cs/>
          <w:lang w:bidi="th-TH"/>
        </w:rPr>
        <w:t>หมวดศัพท์</w:t>
      </w:r>
      <w:r w:rsidR="004D7F80" w:rsidRPr="00DC5D12">
        <w:rPr>
          <w:rFonts w:asciiTheme="minorBidi" w:hAnsiTheme="minorBidi" w:cstheme="minorBidi"/>
          <w:i/>
          <w:iCs/>
          <w:sz w:val="24"/>
          <w:szCs w:val="24"/>
          <w:cs/>
          <w:lang w:bidi="th-TH"/>
        </w:rPr>
        <w:t>บัญญัติน่ารู้</w:t>
      </w:r>
      <w:r w:rsidR="004D7F80" w:rsidRPr="00DC5D12">
        <w:rPr>
          <w:rFonts w:asciiTheme="minorBidi" w:hAnsiTheme="minorBidi" w:cstheme="minorBidi"/>
          <w:i/>
          <w:iCs/>
          <w:sz w:val="24"/>
          <w:szCs w:val="24"/>
        </w:rPr>
        <w:t>.</w:t>
      </w:r>
      <w:r w:rsidR="004D7F80" w:rsidRPr="00DC5D12">
        <w:rPr>
          <w:rFonts w:asciiTheme="minorBidi" w:hAnsiTheme="minorBidi" w:cstheme="minorBidi"/>
          <w:sz w:val="24"/>
          <w:szCs w:val="24"/>
        </w:rPr>
        <w:t xml:space="preserve"> </w:t>
      </w:r>
      <w:r w:rsidR="004D7F80" w:rsidRPr="00DC5D12">
        <w:rPr>
          <w:rFonts w:asciiTheme="minorBidi" w:hAnsiTheme="minorBidi" w:cstheme="minorBidi"/>
          <w:sz w:val="24"/>
          <w:szCs w:val="24"/>
          <w:cs/>
          <w:lang w:bidi="th-TH"/>
        </w:rPr>
        <w:t xml:space="preserve">กรุงเทพฯ </w:t>
      </w:r>
      <w:r w:rsidR="004D7F80" w:rsidRPr="00DC5D12">
        <w:rPr>
          <w:rFonts w:asciiTheme="minorBidi" w:hAnsiTheme="minorBidi" w:cstheme="minorBidi"/>
          <w:sz w:val="24"/>
          <w:szCs w:val="24"/>
        </w:rPr>
        <w:t xml:space="preserve">: </w:t>
      </w:r>
      <w:r w:rsidR="004D7F80" w:rsidRPr="00DC5D12">
        <w:rPr>
          <w:rFonts w:asciiTheme="minorBidi" w:hAnsiTheme="minorBidi" w:cstheme="minorBidi"/>
          <w:sz w:val="24"/>
          <w:szCs w:val="24"/>
          <w:cs/>
          <w:lang w:bidi="th-TH"/>
        </w:rPr>
        <w:t>ราชบัณฑิตยสภา</w:t>
      </w:r>
      <w:r w:rsidR="004D7F80" w:rsidRPr="00DC5D12">
        <w:rPr>
          <w:rFonts w:asciiTheme="minorBidi" w:hAnsiTheme="minorBidi" w:cstheme="minorBidi"/>
          <w:sz w:val="24"/>
          <w:szCs w:val="24"/>
          <w:rtl/>
          <w:cs/>
        </w:rPr>
        <w:t>.</w:t>
      </w:r>
    </w:p>
    <w:p w:rsidR="00C64421" w:rsidRDefault="00C64421" w:rsidP="00C64421">
      <w:pPr>
        <w:pStyle w:val="references"/>
        <w:numPr>
          <w:ilvl w:val="0"/>
          <w:numId w:val="0"/>
        </w:numPr>
        <w:spacing w:after="0pt" w:line="12pt" w:lineRule="auto"/>
        <w:ind w:start="18pt" w:hanging="18pt"/>
        <w:jc w:val="thaiDistribute"/>
        <w:rPr>
          <w:rFonts w:asciiTheme="minorBidi" w:hAnsiTheme="minorBidi" w:cs="Cordia New"/>
          <w:sz w:val="24"/>
          <w:szCs w:val="24"/>
          <w:lang w:bidi="th-TH"/>
        </w:rPr>
      </w:pP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เสรี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พงศ์พิศ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. (25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พฤศจิกายน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 2562).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วิสาหกิจชุมชนชวนคิด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.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สืบค้นจาก</w:t>
      </w:r>
      <w:r w:rsidRPr="00C64421">
        <w:rPr>
          <w:rFonts w:asciiTheme="minorBidi" w:hAnsiTheme="minorBidi" w:cstheme="minorBidi"/>
          <w:sz w:val="24"/>
          <w:szCs w:val="24"/>
        </w:rPr>
        <w:t>https://siamrath.co.th/n/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35722  </w:t>
      </w:r>
    </w:p>
    <w:p w:rsidR="00836367" w:rsidRPr="00C64421" w:rsidRDefault="00C64421" w:rsidP="00C64421">
      <w:pPr>
        <w:pStyle w:val="references"/>
        <w:numPr>
          <w:ilvl w:val="0"/>
          <w:numId w:val="0"/>
        </w:numPr>
        <w:spacing w:after="0pt" w:line="12pt" w:lineRule="auto"/>
        <w:ind w:start="18pt" w:hanging="18pt"/>
        <w:jc w:val="thaiDistribute"/>
        <w:rPr>
          <w:rFonts w:asciiTheme="minorBidi" w:hAnsiTheme="minorBidi" w:cstheme="minorBidi"/>
          <w:sz w:val="24"/>
          <w:szCs w:val="24"/>
        </w:rPr>
      </w:pP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สำนักงานคณะกรรมการดิจิทัลเพื่อเศรษฐกิจและสังคมแห่งชาติ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. (2562).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นโยบายและแผนระดับชาติว่าด้วยการพัฒนาดิจิทัลเพื่อเศรษฐกิจและสังคม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 (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พ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>.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ศ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.2561 – 2580). 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กรุงเทพฯ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 xml:space="preserve"> : </w:t>
      </w:r>
      <w:r>
        <w:rPr>
          <w:rFonts w:asciiTheme="minorBidi" w:hAnsiTheme="minorBidi" w:cs="Cordia New" w:hint="cs"/>
          <w:sz w:val="24"/>
          <w:szCs w:val="24"/>
          <w:cs/>
          <w:lang w:bidi="th-TH"/>
        </w:rPr>
        <w:t>กระทรวงดิจิทัลเพื่อ</w:t>
      </w:r>
      <w:r w:rsidRPr="00C64421">
        <w:rPr>
          <w:rFonts w:asciiTheme="minorBidi" w:hAnsiTheme="minorBidi" w:cs="Cordia New" w:hint="cs"/>
          <w:sz w:val="24"/>
          <w:szCs w:val="24"/>
          <w:cs/>
          <w:lang w:bidi="th-TH"/>
        </w:rPr>
        <w:t>เศรษฐกิจและสังคม</w:t>
      </w:r>
      <w:r w:rsidRPr="00C64421">
        <w:rPr>
          <w:rFonts w:asciiTheme="minorBidi" w:hAnsiTheme="minorBidi" w:cs="Cordia New"/>
          <w:sz w:val="24"/>
          <w:szCs w:val="24"/>
          <w:cs/>
          <w:lang w:bidi="th-TH"/>
        </w:rPr>
        <w:t>.</w:t>
      </w:r>
    </w:p>
    <w:p w:rsidR="00C6240B" w:rsidRPr="00190BC5" w:rsidRDefault="00C6240B" w:rsidP="000D3FCC">
      <w:pPr>
        <w:pStyle w:val="references"/>
        <w:numPr>
          <w:ilvl w:val="0"/>
          <w:numId w:val="0"/>
        </w:numPr>
        <w:spacing w:line="12pt" w:lineRule="auto"/>
        <w:rPr>
          <w:rFonts w:eastAsia="SimSun" w:cstheme="minorBidi"/>
          <w:b/>
          <w:noProof w:val="0"/>
          <w:color w:val="FF0000"/>
          <w:spacing w:val="-1"/>
          <w:sz w:val="24"/>
          <w:szCs w:val="24"/>
          <w:cs/>
          <w:lang w:val="x-none" w:eastAsia="x-none" w:bidi="th-TH"/>
        </w:rPr>
        <w:sectPr w:rsidR="00C6240B" w:rsidRPr="00190BC5" w:rsidSect="003B4E04">
          <w:type w:val="continuous"/>
          <w:pgSz w:w="595.30pt" w:h="841.90pt" w:code="9"/>
          <w:pgMar w:top="54pt" w:right="45.35pt" w:bottom="72pt" w:left="45.35pt" w:header="36pt" w:footer="36pt" w:gutter="0pt"/>
          <w:cols w:num="2" w:space="18pt"/>
          <w:docGrid w:linePitch="360"/>
        </w:sectPr>
      </w:pPr>
    </w:p>
    <w:p w:rsidR="009303D9" w:rsidRDefault="009303D9" w:rsidP="000D3FCC">
      <w:pPr>
        <w:jc w:val="both"/>
      </w:pPr>
    </w:p>
    <w:sectPr w:rsidR="009303D9" w:rsidSect="003B4E04">
      <w:type w:val="continuous"/>
      <w:pgSz w:w="595.30pt" w:h="841.90pt" w:code="9"/>
      <w:pgMar w:top="54pt" w:right="44.65pt" w:bottom="72pt" w:left="44.65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5B1CE1" w:rsidRDefault="005B1CE1" w:rsidP="001A3B3D">
      <w:r>
        <w:separator/>
      </w:r>
    </w:p>
  </w:endnote>
  <w:endnote w:type="continuationSeparator" w:id="0">
    <w:p w:rsidR="005B1CE1" w:rsidRDefault="005B1CE1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characterSet="iso-8859-1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characterSet="iso-8859-1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1A3B3D" w:rsidRPr="00DE0D52" w:rsidRDefault="00124496" w:rsidP="0056610F">
    <w:pPr>
      <w:pStyle w:val="Footer"/>
      <w:jc w:val="start"/>
      <w:rPr>
        <w:rFonts w:cstheme="minorBidi"/>
        <w:sz w:val="16"/>
        <w:lang w:bidi="th-TH"/>
      </w:rPr>
    </w:pPr>
    <w:r>
      <w:rPr>
        <w:rFonts w:cs="Angsana New"/>
        <w:sz w:val="16"/>
        <w:lang w:bidi="th-TH"/>
      </w:rPr>
      <w:t>Proactive Management</w:t>
    </w:r>
    <w:r w:rsidR="00C31B3F">
      <w:rPr>
        <w:sz w:val="16"/>
        <w:szCs w:val="16"/>
      </w:rPr>
      <w:t xml:space="preserve"> </w:t>
    </w:r>
    <w:r>
      <w:rPr>
        <w:sz w:val="16"/>
        <w:szCs w:val="16"/>
      </w:rPr>
      <w:t xml:space="preserve">of Cooperative and Social Enterprises Reacting to the Challenges of New Social Dynamics </w:t>
    </w:r>
    <w:r w:rsidR="00DE0D52">
      <w:rPr>
        <w:sz w:val="16"/>
        <w:szCs w:val="16"/>
      </w:rPr>
      <w:t>©</w:t>
    </w:r>
    <w:r w:rsidR="00DE0D52">
      <w:rPr>
        <w:rFonts w:cstheme="minorBidi"/>
        <w:sz w:val="16"/>
        <w:lang w:bidi="th-TH"/>
      </w:rPr>
      <w:t>2022</w:t>
    </w:r>
  </w:p>
</w:ftr>
</file>

<file path=word/footer2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3536D2" w:rsidRPr="006F6D3D" w:rsidRDefault="003536D2" w:rsidP="0056610F">
    <w:pPr>
      <w:pStyle w:val="Footer"/>
      <w:jc w:val="start"/>
      <w:rPr>
        <w:sz w:val="16"/>
        <w:szCs w:val="16"/>
      </w:rPr>
    </w:pPr>
    <w:r>
      <w:rPr>
        <w:rFonts w:cs="Angsana New"/>
        <w:sz w:val="16"/>
        <w:lang w:bidi="th-TH"/>
      </w:rPr>
      <w:t>Proactive Management</w:t>
    </w:r>
    <w:r>
      <w:rPr>
        <w:sz w:val="16"/>
        <w:szCs w:val="16"/>
      </w:rPr>
      <w:t xml:space="preserve"> of Cooperative and Social Enterprises Reacting to the Challenges of New Social Dynamics ©20</w:t>
    </w:r>
    <w:r>
      <w:rPr>
        <w:rFonts w:cstheme="minorBidi"/>
        <w:sz w:val="16"/>
        <w:lang w:bidi="th-TH"/>
      </w:rPr>
      <w:t>22</w:t>
    </w:r>
    <w:r w:rsidRPr="006F6D3D">
      <w:rPr>
        <w:sz w:val="16"/>
        <w:szCs w:val="16"/>
      </w:rPr>
      <w:t xml:space="preserve"> 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5B1CE1" w:rsidRDefault="005B1CE1" w:rsidP="001A3B3D">
      <w:r>
        <w:separator/>
      </w:r>
    </w:p>
  </w:footnote>
  <w:footnote w:type="continuationSeparator" w:id="0">
    <w:p w:rsidR="005B1CE1" w:rsidRDefault="005B1CE1" w:rsidP="001A3B3D"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28.80pt"/>
        </w:tabs>
        <w:ind w:firstLine="10.80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start"/>
      <w:pPr>
        <w:tabs>
          <w:tab w:val="num" w:pos="36pt"/>
        </w:tabs>
        <w:ind w:start="32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65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117pt" w:hanging="18pt"/>
      </w:pPr>
    </w:lvl>
    <w:lvl w:ilvl="2" w:tplc="0409001B" w:tentative="1">
      <w:start w:val="1"/>
      <w:numFmt w:val="lowerRoman"/>
      <w:lvlText w:val="%3."/>
      <w:lvlJc w:val="end"/>
      <w:pPr>
        <w:ind w:start="153pt" w:hanging="9pt"/>
      </w:pPr>
    </w:lvl>
    <w:lvl w:ilvl="3" w:tplc="0409000F" w:tentative="1">
      <w:start w:val="1"/>
      <w:numFmt w:val="decimal"/>
      <w:lvlText w:val="%4."/>
      <w:lvlJc w:val="start"/>
      <w:pPr>
        <w:ind w:start="189pt" w:hanging="18pt"/>
      </w:pPr>
    </w:lvl>
    <w:lvl w:ilvl="4" w:tplc="04090019" w:tentative="1">
      <w:start w:val="1"/>
      <w:numFmt w:val="lowerLetter"/>
      <w:lvlText w:val="%5."/>
      <w:lvlJc w:val="start"/>
      <w:pPr>
        <w:ind w:start="225pt" w:hanging="18pt"/>
      </w:pPr>
    </w:lvl>
    <w:lvl w:ilvl="5" w:tplc="0409001B" w:tentative="1">
      <w:start w:val="1"/>
      <w:numFmt w:val="lowerRoman"/>
      <w:lvlText w:val="%6."/>
      <w:lvlJc w:val="end"/>
      <w:pPr>
        <w:ind w:start="261pt" w:hanging="9pt"/>
      </w:pPr>
    </w:lvl>
    <w:lvl w:ilvl="6" w:tplc="0409000F" w:tentative="1">
      <w:start w:val="1"/>
      <w:numFmt w:val="decimal"/>
      <w:lvlText w:val="%7."/>
      <w:lvlJc w:val="start"/>
      <w:pPr>
        <w:ind w:start="297pt" w:hanging="18pt"/>
      </w:pPr>
    </w:lvl>
    <w:lvl w:ilvl="7" w:tplc="04090019" w:tentative="1">
      <w:start w:val="1"/>
      <w:numFmt w:val="lowerLetter"/>
      <w:lvlText w:val="%8."/>
      <w:lvlJc w:val="start"/>
      <w:pPr>
        <w:ind w:start="333pt" w:hanging="18pt"/>
      </w:pPr>
    </w:lvl>
    <w:lvl w:ilvl="8" w:tplc="0409001B" w:tentative="1">
      <w:start w:val="1"/>
      <w:numFmt w:val="lowerRoman"/>
      <w:lvlText w:val="%9."/>
      <w:lvlJc w:val="end"/>
      <w:pPr>
        <w:ind w:start="369pt" w:hanging="9pt"/>
      </w:pPr>
    </w:lvl>
  </w:abstractNum>
  <w:abstractNum w:abstractNumId="18" w15:restartNumberingAfterBreak="0">
    <w:nsid w:val="52CA544A"/>
    <w:multiLevelType w:val="singleLevel"/>
    <w:tmpl w:val="D7F8C6B2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8"/>
  </w:num>
  <w:num w:numId="9">
    <w:abstractNumId w:val="20"/>
  </w:num>
  <w:num w:numId="10">
    <w:abstractNumId w:val="15"/>
  </w:num>
  <w:num w:numId="11">
    <w:abstractNumId w:val="12"/>
  </w:num>
  <w:num w:numId="12">
    <w:abstractNumId w:val="11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proofState w:spelling="clean" w:grammar="clean"/>
  <w:defaultTabStop w:val="36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D9"/>
    <w:rsid w:val="00006180"/>
    <w:rsid w:val="0004781E"/>
    <w:rsid w:val="0008758A"/>
    <w:rsid w:val="000C1E68"/>
    <w:rsid w:val="000D3FCC"/>
    <w:rsid w:val="00124496"/>
    <w:rsid w:val="00170DE6"/>
    <w:rsid w:val="00177471"/>
    <w:rsid w:val="00190BC5"/>
    <w:rsid w:val="00192748"/>
    <w:rsid w:val="001A2EFD"/>
    <w:rsid w:val="001A3B3D"/>
    <w:rsid w:val="001B67DC"/>
    <w:rsid w:val="002254A9"/>
    <w:rsid w:val="00233D97"/>
    <w:rsid w:val="002347A2"/>
    <w:rsid w:val="002850E3"/>
    <w:rsid w:val="003536D2"/>
    <w:rsid w:val="00354FCF"/>
    <w:rsid w:val="003A19E2"/>
    <w:rsid w:val="003B2B40"/>
    <w:rsid w:val="003B4E04"/>
    <w:rsid w:val="003F5A08"/>
    <w:rsid w:val="004078C6"/>
    <w:rsid w:val="00420716"/>
    <w:rsid w:val="004325FB"/>
    <w:rsid w:val="004432BA"/>
    <w:rsid w:val="0044407E"/>
    <w:rsid w:val="00447BB9"/>
    <w:rsid w:val="004576FB"/>
    <w:rsid w:val="0046031D"/>
    <w:rsid w:val="00473AC9"/>
    <w:rsid w:val="004D72B5"/>
    <w:rsid w:val="004D7F80"/>
    <w:rsid w:val="00551B7F"/>
    <w:rsid w:val="0056610F"/>
    <w:rsid w:val="00575BCA"/>
    <w:rsid w:val="005B0344"/>
    <w:rsid w:val="005B1CE1"/>
    <w:rsid w:val="005B520E"/>
    <w:rsid w:val="005E2800"/>
    <w:rsid w:val="005F56FF"/>
    <w:rsid w:val="00605825"/>
    <w:rsid w:val="00645D22"/>
    <w:rsid w:val="00651A08"/>
    <w:rsid w:val="00654204"/>
    <w:rsid w:val="00670434"/>
    <w:rsid w:val="00687ADC"/>
    <w:rsid w:val="006B6B66"/>
    <w:rsid w:val="006F6D3D"/>
    <w:rsid w:val="006F7163"/>
    <w:rsid w:val="00715BEA"/>
    <w:rsid w:val="00740EEA"/>
    <w:rsid w:val="00794804"/>
    <w:rsid w:val="007B33F1"/>
    <w:rsid w:val="007B6DDA"/>
    <w:rsid w:val="007C0308"/>
    <w:rsid w:val="007C2FF2"/>
    <w:rsid w:val="007D6232"/>
    <w:rsid w:val="007F1F99"/>
    <w:rsid w:val="007F768F"/>
    <w:rsid w:val="0080791D"/>
    <w:rsid w:val="00836367"/>
    <w:rsid w:val="00873603"/>
    <w:rsid w:val="00876244"/>
    <w:rsid w:val="008A2C7D"/>
    <w:rsid w:val="008B6524"/>
    <w:rsid w:val="008C3931"/>
    <w:rsid w:val="008C4B23"/>
    <w:rsid w:val="008D5134"/>
    <w:rsid w:val="008F6E2C"/>
    <w:rsid w:val="009303D9"/>
    <w:rsid w:val="00933C64"/>
    <w:rsid w:val="00972203"/>
    <w:rsid w:val="009930B4"/>
    <w:rsid w:val="009F1D79"/>
    <w:rsid w:val="00A059B3"/>
    <w:rsid w:val="00AE3409"/>
    <w:rsid w:val="00B11A60"/>
    <w:rsid w:val="00B17C88"/>
    <w:rsid w:val="00B22613"/>
    <w:rsid w:val="00B44A76"/>
    <w:rsid w:val="00B51FD6"/>
    <w:rsid w:val="00B768D1"/>
    <w:rsid w:val="00BA0AD1"/>
    <w:rsid w:val="00BA1025"/>
    <w:rsid w:val="00BB33DE"/>
    <w:rsid w:val="00BC3420"/>
    <w:rsid w:val="00BD670B"/>
    <w:rsid w:val="00BE7D3C"/>
    <w:rsid w:val="00BF5FF6"/>
    <w:rsid w:val="00C0207F"/>
    <w:rsid w:val="00C16117"/>
    <w:rsid w:val="00C3075A"/>
    <w:rsid w:val="00C31B3F"/>
    <w:rsid w:val="00C31B6A"/>
    <w:rsid w:val="00C42F5C"/>
    <w:rsid w:val="00C6240B"/>
    <w:rsid w:val="00C64421"/>
    <w:rsid w:val="00C919A4"/>
    <w:rsid w:val="00CA4392"/>
    <w:rsid w:val="00CC393F"/>
    <w:rsid w:val="00D2176E"/>
    <w:rsid w:val="00D30BFA"/>
    <w:rsid w:val="00D632BE"/>
    <w:rsid w:val="00D72D06"/>
    <w:rsid w:val="00D7522C"/>
    <w:rsid w:val="00D7536F"/>
    <w:rsid w:val="00D76668"/>
    <w:rsid w:val="00DC5D12"/>
    <w:rsid w:val="00DE0D52"/>
    <w:rsid w:val="00E07383"/>
    <w:rsid w:val="00E165BC"/>
    <w:rsid w:val="00E61E12"/>
    <w:rsid w:val="00E7596C"/>
    <w:rsid w:val="00E878F2"/>
    <w:rsid w:val="00ED0149"/>
    <w:rsid w:val="00EE78C5"/>
    <w:rsid w:val="00EF7DE3"/>
    <w:rsid w:val="00F03103"/>
    <w:rsid w:val="00F271DE"/>
    <w:rsid w:val="00F627DA"/>
    <w:rsid w:val="00F7288F"/>
    <w:rsid w:val="00F847A6"/>
    <w:rsid w:val="00F9441B"/>
    <w:rsid w:val="00FA4C32"/>
    <w:rsid w:val="00FE7114"/>
    <w:rsid w:val="00FF11A3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2CA20E3"/>
  <w15:chartTrackingRefBased/>
  <w15:docId w15:val="{024ECAD1-2323-4B9B-8C03-899AA7F9FF2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center"/>
    </w:p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start" w:pos="10.80pt"/>
      </w:tabs>
      <w:spacing w:before="8pt" w:after="4pt"/>
      <w:ind w:firstLine="0pt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num" w:pos="14.40pt"/>
      </w:tabs>
      <w:spacing w:before="6pt" w:after="3pt"/>
      <w:jc w:val="star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12pt" w:lineRule="exact"/>
      <w:ind w:firstLine="14.40p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link w:val="Heading4Char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18pt" w:after="2pt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customStyle="1" w:styleId="equation">
    <w:name w:val="equation"/>
    <w:basedOn w:val="Normal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9.35pt" w:vSpace="9.35pt" w:wrap="notBeside" w:vAnchor="text" w:hAnchor="page" w:x="306.05pt" w:y="28.85pt"/>
      <w:numPr>
        <w:numId w:val="3"/>
      </w:numPr>
      <w:spacing w:after="2pt"/>
    </w:pPr>
    <w:rPr>
      <w:sz w:val="16"/>
      <w:szCs w:val="16"/>
    </w:rPr>
  </w:style>
  <w:style w:type="paragraph" w:customStyle="1" w:styleId="papersubtitle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6pt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Header">
    <w:name w:val="header"/>
    <w:basedOn w:val="Normal"/>
    <w:link w:val="HeaderChar"/>
    <w:rsid w:val="001A3B3D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rsid w:val="001A3B3D"/>
  </w:style>
  <w:style w:type="paragraph" w:styleId="Footer">
    <w:name w:val="footer"/>
    <w:basedOn w:val="Normal"/>
    <w:link w:val="FooterChar"/>
    <w:rsid w:val="001A3B3D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rsid w:val="001A3B3D"/>
  </w:style>
  <w:style w:type="character" w:styleId="Hyperlink">
    <w:name w:val="Hyperlink"/>
    <w:basedOn w:val="DefaultParagraphFont"/>
    <w:rsid w:val="000D3FCC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006180"/>
    <w:rPr>
      <w:i/>
      <w:iCs/>
      <w:noProof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image" Target="media/image2.wmf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oleObject" Target="embeddings/oleObject1.bin"/><Relationship Id="rId5" Type="http://purl.oclc.org/ooxml/officeDocument/relationships/webSettings" Target="webSettings.xml"/><Relationship Id="rId10" Type="http://purl.oclc.org/ooxml/officeDocument/relationships/image" Target="media/image1.wmf"/><Relationship Id="rId4" Type="http://purl.oclc.org/ooxml/officeDocument/relationships/settings" Target="settings.xml"/><Relationship Id="rId9" Type="http://purl.oclc.org/ooxml/officeDocument/relationships/footer" Target="footer2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12A2B384-CA74-4F50-A918-66CB71D6E0E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RSU</cp:lastModifiedBy>
  <cp:revision>4</cp:revision>
  <dcterms:created xsi:type="dcterms:W3CDTF">2022-03-28T04:32:00Z</dcterms:created>
  <dcterms:modified xsi:type="dcterms:W3CDTF">2022-04-15T14:24:00Z</dcterms:modified>
</cp:coreProperties>
</file>